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41" w:rsidRDefault="000A547E" w:rsidP="000A547E">
      <w:pPr>
        <w:autoSpaceDE w:val="0"/>
        <w:autoSpaceDN w:val="0"/>
        <w:adjustRightInd w:val="0"/>
        <w:spacing w:after="0"/>
        <w:rPr>
          <w:rFonts w:ascii="Cambria" w:hAnsi="Cambria" w:cs="Cambria"/>
          <w:b/>
          <w:bCs/>
          <w:sz w:val="20"/>
          <w:szCs w:val="20"/>
        </w:rPr>
      </w:pPr>
      <w:r w:rsidRPr="000A547E">
        <w:rPr>
          <w:rFonts w:ascii="Cambria" w:hAnsi="Cambria" w:cs="Cambria"/>
          <w:b/>
          <w:bCs/>
          <w:sz w:val="20"/>
          <w:szCs w:val="20"/>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1"/>
        <w:gridCol w:w="992"/>
        <w:gridCol w:w="4111"/>
      </w:tblGrid>
      <w:tr w:rsidR="00C54041" w:rsidRPr="00C66467" w:rsidTr="00C54041">
        <w:tc>
          <w:tcPr>
            <w:tcW w:w="4821" w:type="dxa"/>
            <w:tcBorders>
              <w:top w:val="nil"/>
              <w:left w:val="nil"/>
              <w:bottom w:val="nil"/>
              <w:right w:val="nil"/>
            </w:tcBorders>
          </w:tcPr>
          <w:p w:rsidR="00C54041" w:rsidRPr="00C54041" w:rsidRDefault="00C54041" w:rsidP="00C54041">
            <w:pPr>
              <w:pStyle w:val="a6"/>
              <w:jc w:val="center"/>
              <w:rPr>
                <w:rFonts w:ascii="Arial" w:hAnsi="Arial" w:cs="Arial"/>
                <w:b/>
                <w:sz w:val="24"/>
                <w:szCs w:val="24"/>
              </w:rPr>
            </w:pPr>
          </w:p>
        </w:tc>
        <w:tc>
          <w:tcPr>
            <w:tcW w:w="992" w:type="dxa"/>
            <w:tcBorders>
              <w:top w:val="nil"/>
              <w:left w:val="nil"/>
              <w:bottom w:val="nil"/>
              <w:right w:val="nil"/>
            </w:tcBorders>
          </w:tcPr>
          <w:p w:rsidR="00C54041" w:rsidRPr="00C54041" w:rsidRDefault="00C54041" w:rsidP="00C54041">
            <w:pPr>
              <w:pStyle w:val="a6"/>
              <w:jc w:val="center"/>
              <w:rPr>
                <w:rFonts w:ascii="Arial" w:hAnsi="Arial" w:cs="Arial"/>
                <w:b/>
                <w:sz w:val="24"/>
                <w:szCs w:val="24"/>
              </w:rPr>
            </w:pPr>
          </w:p>
        </w:tc>
        <w:tc>
          <w:tcPr>
            <w:tcW w:w="4111" w:type="dxa"/>
            <w:tcBorders>
              <w:top w:val="nil"/>
              <w:left w:val="nil"/>
              <w:bottom w:val="nil"/>
              <w:right w:val="nil"/>
            </w:tcBorders>
          </w:tcPr>
          <w:p w:rsidR="00C54041" w:rsidRPr="00C54041" w:rsidRDefault="00C54041" w:rsidP="00C54041">
            <w:pPr>
              <w:pStyle w:val="a6"/>
              <w:jc w:val="center"/>
              <w:rPr>
                <w:rFonts w:ascii="Arial" w:hAnsi="Arial" w:cs="Arial"/>
                <w:b/>
                <w:sz w:val="24"/>
                <w:szCs w:val="24"/>
              </w:rPr>
            </w:pPr>
            <w:r>
              <w:rPr>
                <w:rFonts w:ascii="Arial" w:hAnsi="Arial" w:cs="Arial"/>
                <w:b/>
                <w:sz w:val="24"/>
                <w:szCs w:val="24"/>
              </w:rPr>
              <w:t>УТВЕРЖДЕН</w:t>
            </w:r>
          </w:p>
          <w:p w:rsidR="00C54041" w:rsidRPr="00C54041" w:rsidRDefault="00C54041" w:rsidP="00C54041">
            <w:pPr>
              <w:pStyle w:val="a6"/>
              <w:jc w:val="center"/>
              <w:rPr>
                <w:rFonts w:ascii="Arial" w:hAnsi="Arial" w:cs="Arial"/>
                <w:b/>
                <w:sz w:val="24"/>
                <w:szCs w:val="24"/>
              </w:rPr>
            </w:pPr>
          </w:p>
        </w:tc>
      </w:tr>
      <w:tr w:rsidR="00C54041" w:rsidRPr="00C66467" w:rsidTr="005C2835">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4111" w:type="dxa"/>
            <w:tcBorders>
              <w:top w:val="nil"/>
              <w:left w:val="nil"/>
              <w:bottom w:val="single" w:sz="4" w:space="0" w:color="auto"/>
              <w:right w:val="nil"/>
            </w:tcBorders>
          </w:tcPr>
          <w:p w:rsidR="00C54041" w:rsidRPr="00C54041" w:rsidRDefault="00C54041" w:rsidP="00C54041">
            <w:pPr>
              <w:pStyle w:val="a6"/>
              <w:jc w:val="center"/>
              <w:rPr>
                <w:rFonts w:ascii="Arial" w:hAnsi="Arial" w:cs="Arial"/>
                <w:sz w:val="24"/>
                <w:szCs w:val="24"/>
              </w:rPr>
            </w:pPr>
            <w:r w:rsidRPr="00C54041">
              <w:rPr>
                <w:rFonts w:ascii="Arial" w:hAnsi="Arial" w:cs="Arial"/>
                <w:sz w:val="24"/>
                <w:szCs w:val="24"/>
              </w:rPr>
              <w:t>Глава МР</w:t>
            </w:r>
          </w:p>
        </w:tc>
      </w:tr>
      <w:tr w:rsidR="00C54041" w:rsidRPr="00C66467" w:rsidTr="005C2835">
        <w:trPr>
          <w:trHeight w:val="83"/>
        </w:trPr>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vMerge w:val="restart"/>
            <w:tcBorders>
              <w:top w:val="nil"/>
              <w:left w:val="nil"/>
              <w:right w:val="nil"/>
            </w:tcBorders>
          </w:tcPr>
          <w:p w:rsidR="00C54041" w:rsidRPr="00C54041" w:rsidRDefault="00C54041" w:rsidP="00C54041">
            <w:pPr>
              <w:pStyle w:val="a6"/>
              <w:rPr>
                <w:rFonts w:ascii="Arial" w:hAnsi="Arial" w:cs="Arial"/>
                <w:sz w:val="24"/>
                <w:szCs w:val="24"/>
              </w:rPr>
            </w:pPr>
          </w:p>
        </w:tc>
        <w:tc>
          <w:tcPr>
            <w:tcW w:w="4111" w:type="dxa"/>
            <w:vMerge w:val="restart"/>
            <w:tcBorders>
              <w:top w:val="single" w:sz="4" w:space="0" w:color="auto"/>
              <w:left w:val="nil"/>
              <w:right w:val="nil"/>
            </w:tcBorders>
          </w:tcPr>
          <w:p w:rsidR="00C54041" w:rsidRPr="00C54041" w:rsidRDefault="00C54041" w:rsidP="00C54041">
            <w:pPr>
              <w:pStyle w:val="a6"/>
              <w:jc w:val="center"/>
              <w:rPr>
                <w:rFonts w:ascii="Arial" w:hAnsi="Arial" w:cs="Arial"/>
                <w:sz w:val="14"/>
                <w:szCs w:val="14"/>
              </w:rPr>
            </w:pPr>
            <w:r w:rsidRPr="00C54041">
              <w:rPr>
                <w:rFonts w:ascii="Arial" w:hAnsi="Arial" w:cs="Arial"/>
                <w:sz w:val="14"/>
                <w:szCs w:val="14"/>
              </w:rPr>
              <w:t>/наименование учредителя/</w:t>
            </w:r>
          </w:p>
          <w:p w:rsidR="00C54041" w:rsidRPr="00C54041" w:rsidRDefault="00C54041" w:rsidP="00C54041">
            <w:pPr>
              <w:pStyle w:val="a6"/>
              <w:rPr>
                <w:rFonts w:ascii="Arial" w:hAnsi="Arial" w:cs="Arial"/>
                <w:sz w:val="24"/>
                <w:szCs w:val="24"/>
              </w:rPr>
            </w:pPr>
          </w:p>
          <w:p w:rsidR="00C54041" w:rsidRPr="00C54041" w:rsidRDefault="00C54041" w:rsidP="00C54041">
            <w:pPr>
              <w:pStyle w:val="a6"/>
              <w:jc w:val="center"/>
              <w:rPr>
                <w:rFonts w:ascii="Arial" w:hAnsi="Arial" w:cs="Arial"/>
                <w:sz w:val="24"/>
                <w:szCs w:val="24"/>
              </w:rPr>
            </w:pPr>
            <w:r w:rsidRPr="00C54041">
              <w:rPr>
                <w:rFonts w:ascii="Arial" w:hAnsi="Arial" w:cs="Arial"/>
                <w:sz w:val="24"/>
                <w:szCs w:val="24"/>
              </w:rPr>
              <w:t>«Буйнакский район»</w:t>
            </w:r>
          </w:p>
        </w:tc>
      </w:tr>
      <w:tr w:rsidR="00C54041" w:rsidRPr="00C66467" w:rsidTr="005C2835">
        <w:trPr>
          <w:trHeight w:val="330"/>
        </w:trPr>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vMerge/>
            <w:tcBorders>
              <w:left w:val="nil"/>
              <w:bottom w:val="nil"/>
              <w:right w:val="nil"/>
            </w:tcBorders>
          </w:tcPr>
          <w:p w:rsidR="00C54041" w:rsidRPr="00C54041" w:rsidRDefault="00C54041" w:rsidP="00C54041">
            <w:pPr>
              <w:pStyle w:val="a6"/>
              <w:rPr>
                <w:rFonts w:ascii="Arial" w:hAnsi="Arial" w:cs="Arial"/>
                <w:sz w:val="24"/>
                <w:szCs w:val="24"/>
              </w:rPr>
            </w:pPr>
          </w:p>
        </w:tc>
        <w:tc>
          <w:tcPr>
            <w:tcW w:w="4111" w:type="dxa"/>
            <w:vMerge/>
            <w:tcBorders>
              <w:left w:val="nil"/>
              <w:bottom w:val="single" w:sz="4" w:space="0" w:color="auto"/>
              <w:right w:val="nil"/>
            </w:tcBorders>
          </w:tcPr>
          <w:p w:rsidR="00C54041" w:rsidRPr="00C54041" w:rsidRDefault="00C54041" w:rsidP="00C54041">
            <w:pPr>
              <w:pStyle w:val="a6"/>
              <w:rPr>
                <w:rFonts w:ascii="Arial" w:hAnsi="Arial" w:cs="Arial"/>
                <w:sz w:val="24"/>
                <w:szCs w:val="24"/>
              </w:rPr>
            </w:pPr>
          </w:p>
        </w:tc>
      </w:tr>
      <w:tr w:rsidR="00C54041" w:rsidRPr="00C66467" w:rsidTr="005C2835">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4111" w:type="dxa"/>
            <w:tcBorders>
              <w:top w:val="single" w:sz="4" w:space="0" w:color="auto"/>
              <w:left w:val="nil"/>
              <w:bottom w:val="nil"/>
              <w:right w:val="nil"/>
            </w:tcBorders>
          </w:tcPr>
          <w:p w:rsidR="00C54041" w:rsidRPr="00C54041" w:rsidRDefault="00C54041" w:rsidP="00C54041">
            <w:pPr>
              <w:pStyle w:val="a6"/>
              <w:jc w:val="center"/>
              <w:rPr>
                <w:rFonts w:ascii="Arial" w:hAnsi="Arial" w:cs="Arial"/>
                <w:sz w:val="14"/>
                <w:szCs w:val="14"/>
              </w:rPr>
            </w:pPr>
            <w:r w:rsidRPr="00C54041">
              <w:rPr>
                <w:rFonts w:ascii="Arial" w:hAnsi="Arial" w:cs="Arial"/>
                <w:sz w:val="14"/>
                <w:szCs w:val="14"/>
              </w:rPr>
              <w:t>/общеобразовательного учреждения/</w:t>
            </w:r>
          </w:p>
        </w:tc>
      </w:tr>
      <w:tr w:rsidR="00C54041" w:rsidRPr="00C66467" w:rsidTr="005C2835">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4111" w:type="dxa"/>
            <w:tcBorders>
              <w:top w:val="nil"/>
              <w:left w:val="nil"/>
              <w:bottom w:val="nil"/>
              <w:right w:val="nil"/>
            </w:tcBorders>
          </w:tcPr>
          <w:p w:rsidR="00C54041" w:rsidRPr="00C54041" w:rsidRDefault="00C54041" w:rsidP="00C54041">
            <w:pPr>
              <w:pStyle w:val="a6"/>
              <w:rPr>
                <w:rFonts w:ascii="Arial" w:hAnsi="Arial" w:cs="Arial"/>
                <w:sz w:val="24"/>
                <w:szCs w:val="24"/>
              </w:rPr>
            </w:pPr>
          </w:p>
        </w:tc>
      </w:tr>
      <w:tr w:rsidR="00C54041" w:rsidRPr="00C66467" w:rsidTr="005C2835">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4111" w:type="dxa"/>
            <w:tcBorders>
              <w:top w:val="nil"/>
              <w:left w:val="nil"/>
              <w:bottom w:val="nil"/>
              <w:right w:val="nil"/>
            </w:tcBorders>
          </w:tcPr>
          <w:p w:rsidR="00C54041" w:rsidRPr="00C54041" w:rsidRDefault="00C54041" w:rsidP="00C54041">
            <w:pPr>
              <w:pStyle w:val="a6"/>
              <w:rPr>
                <w:rFonts w:ascii="Arial" w:hAnsi="Arial" w:cs="Arial"/>
                <w:sz w:val="24"/>
                <w:szCs w:val="24"/>
              </w:rPr>
            </w:pPr>
            <w:r w:rsidRPr="00C54041">
              <w:rPr>
                <w:rFonts w:ascii="Arial" w:hAnsi="Arial" w:cs="Arial"/>
                <w:sz w:val="24"/>
                <w:szCs w:val="24"/>
              </w:rPr>
              <w:t xml:space="preserve">_________________ </w:t>
            </w:r>
            <w:proofErr w:type="spellStart"/>
            <w:r w:rsidRPr="00C54041">
              <w:rPr>
                <w:rFonts w:ascii="Arial" w:hAnsi="Arial" w:cs="Arial"/>
                <w:sz w:val="24"/>
                <w:szCs w:val="24"/>
              </w:rPr>
              <w:t>Изиев</w:t>
            </w:r>
            <w:proofErr w:type="spellEnd"/>
            <w:r w:rsidRPr="00C54041">
              <w:rPr>
                <w:rFonts w:ascii="Arial" w:hAnsi="Arial" w:cs="Arial"/>
                <w:sz w:val="24"/>
                <w:szCs w:val="24"/>
              </w:rPr>
              <w:t xml:space="preserve"> К.А.</w:t>
            </w:r>
          </w:p>
        </w:tc>
      </w:tr>
      <w:tr w:rsidR="00C54041" w:rsidRPr="00C66467" w:rsidTr="005C2835">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4111" w:type="dxa"/>
            <w:tcBorders>
              <w:top w:val="nil"/>
              <w:left w:val="nil"/>
              <w:bottom w:val="nil"/>
              <w:right w:val="nil"/>
            </w:tcBorders>
          </w:tcPr>
          <w:p w:rsidR="00C54041" w:rsidRPr="00C54041" w:rsidRDefault="00C54041" w:rsidP="00C54041">
            <w:pPr>
              <w:pStyle w:val="a6"/>
              <w:rPr>
                <w:rFonts w:ascii="Arial" w:hAnsi="Arial" w:cs="Arial"/>
                <w:sz w:val="24"/>
                <w:szCs w:val="24"/>
              </w:rPr>
            </w:pPr>
          </w:p>
        </w:tc>
      </w:tr>
      <w:tr w:rsidR="00C54041" w:rsidRPr="00C66467" w:rsidTr="00C54041">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4111" w:type="dxa"/>
            <w:tcBorders>
              <w:top w:val="nil"/>
              <w:left w:val="nil"/>
              <w:bottom w:val="nil"/>
              <w:right w:val="nil"/>
            </w:tcBorders>
          </w:tcPr>
          <w:p w:rsidR="00C54041" w:rsidRPr="00C54041" w:rsidRDefault="00C54041" w:rsidP="00C54041">
            <w:pPr>
              <w:pStyle w:val="a6"/>
              <w:rPr>
                <w:rFonts w:ascii="Arial" w:hAnsi="Arial" w:cs="Arial"/>
                <w:sz w:val="24"/>
                <w:szCs w:val="24"/>
              </w:rPr>
            </w:pPr>
            <w:r w:rsidRPr="00C54041">
              <w:rPr>
                <w:rFonts w:ascii="Arial" w:hAnsi="Arial" w:cs="Arial"/>
                <w:sz w:val="24"/>
                <w:szCs w:val="24"/>
              </w:rPr>
              <w:t xml:space="preserve">«___» _______________ 2017 г.  </w:t>
            </w:r>
          </w:p>
        </w:tc>
      </w:tr>
      <w:tr w:rsidR="00C54041" w:rsidRPr="00C66467" w:rsidTr="00C54041">
        <w:tc>
          <w:tcPr>
            <w:tcW w:w="4821" w:type="dxa"/>
            <w:tcBorders>
              <w:top w:val="nil"/>
              <w:left w:val="nil"/>
              <w:bottom w:val="nil"/>
              <w:right w:val="nil"/>
            </w:tcBorders>
          </w:tcPr>
          <w:p w:rsidR="00C54041" w:rsidRPr="00C54041" w:rsidRDefault="00C54041" w:rsidP="00C54041">
            <w:pPr>
              <w:pStyle w:val="a6"/>
              <w:rPr>
                <w:rFonts w:ascii="Arial" w:hAnsi="Arial" w:cs="Arial"/>
                <w:sz w:val="24"/>
                <w:szCs w:val="24"/>
              </w:rPr>
            </w:pPr>
          </w:p>
        </w:tc>
        <w:tc>
          <w:tcPr>
            <w:tcW w:w="992" w:type="dxa"/>
            <w:tcBorders>
              <w:top w:val="nil"/>
              <w:left w:val="nil"/>
              <w:bottom w:val="nil"/>
              <w:right w:val="nil"/>
            </w:tcBorders>
          </w:tcPr>
          <w:p w:rsidR="00C54041" w:rsidRPr="00C54041" w:rsidRDefault="00C54041" w:rsidP="00C54041">
            <w:pPr>
              <w:pStyle w:val="a6"/>
              <w:rPr>
                <w:rFonts w:ascii="Arial" w:hAnsi="Arial" w:cs="Arial"/>
                <w:sz w:val="24"/>
                <w:szCs w:val="24"/>
              </w:rPr>
            </w:pPr>
          </w:p>
          <w:p w:rsidR="00C54041" w:rsidRPr="00C54041" w:rsidRDefault="00C54041" w:rsidP="00C54041">
            <w:pPr>
              <w:pStyle w:val="a6"/>
              <w:rPr>
                <w:rFonts w:ascii="Arial" w:hAnsi="Arial" w:cs="Arial"/>
                <w:sz w:val="24"/>
                <w:szCs w:val="24"/>
              </w:rPr>
            </w:pPr>
          </w:p>
        </w:tc>
        <w:tc>
          <w:tcPr>
            <w:tcW w:w="4111" w:type="dxa"/>
            <w:tcBorders>
              <w:top w:val="nil"/>
              <w:left w:val="nil"/>
              <w:bottom w:val="nil"/>
              <w:right w:val="nil"/>
            </w:tcBorders>
          </w:tcPr>
          <w:p w:rsidR="00C54041" w:rsidRPr="00C54041" w:rsidRDefault="00C54041" w:rsidP="00C54041">
            <w:pPr>
              <w:pStyle w:val="a6"/>
              <w:rPr>
                <w:rFonts w:ascii="Arial" w:hAnsi="Arial" w:cs="Arial"/>
                <w:sz w:val="24"/>
                <w:szCs w:val="24"/>
              </w:rPr>
            </w:pPr>
          </w:p>
        </w:tc>
      </w:tr>
    </w:tbl>
    <w:p w:rsidR="00C54041" w:rsidRPr="00C66467" w:rsidRDefault="00C54041" w:rsidP="00C54041">
      <w:pPr>
        <w:rPr>
          <w:rFonts w:ascii="Arial" w:hAnsi="Arial" w:cs="Arial"/>
          <w:color w:val="0D0D0D"/>
        </w:rPr>
      </w:pPr>
    </w:p>
    <w:p w:rsidR="00C54041" w:rsidRDefault="00C54041" w:rsidP="00C54041">
      <w:pPr>
        <w:rPr>
          <w:rFonts w:ascii="Arial" w:hAnsi="Arial" w:cs="Arial"/>
          <w:color w:val="0D0D0D"/>
        </w:rPr>
      </w:pPr>
    </w:p>
    <w:p w:rsidR="00C54041" w:rsidRPr="00C66467" w:rsidRDefault="00C54041" w:rsidP="00C54041">
      <w:pPr>
        <w:rPr>
          <w:rFonts w:ascii="Arial" w:hAnsi="Arial" w:cs="Arial"/>
          <w:color w:val="0D0D0D"/>
        </w:rPr>
      </w:pPr>
    </w:p>
    <w:p w:rsidR="00C54041" w:rsidRPr="00C66467" w:rsidRDefault="00C54041" w:rsidP="00C54041">
      <w:pPr>
        <w:rPr>
          <w:rFonts w:ascii="Arial" w:hAnsi="Arial" w:cs="Arial"/>
          <w:color w:val="0D0D0D"/>
        </w:rPr>
      </w:pPr>
    </w:p>
    <w:p w:rsidR="00C54041" w:rsidRDefault="00C54041" w:rsidP="00C54041">
      <w:pPr>
        <w:spacing w:line="360" w:lineRule="auto"/>
        <w:jc w:val="center"/>
        <w:rPr>
          <w:rFonts w:ascii="Arial" w:hAnsi="Arial" w:cs="Arial"/>
          <w:b/>
          <w:caps/>
          <w:color w:val="0D0D0D"/>
          <w:sz w:val="26"/>
        </w:rPr>
      </w:pPr>
    </w:p>
    <w:p w:rsidR="00C54041" w:rsidRPr="00C54041" w:rsidRDefault="00C54041" w:rsidP="00C54041">
      <w:pPr>
        <w:pStyle w:val="a6"/>
        <w:ind w:left="-851"/>
        <w:jc w:val="center"/>
        <w:rPr>
          <w:rFonts w:ascii="Arial" w:hAnsi="Arial" w:cs="Arial"/>
          <w:sz w:val="40"/>
          <w:szCs w:val="40"/>
        </w:rPr>
      </w:pPr>
      <w:r w:rsidRPr="00C54041">
        <w:rPr>
          <w:rFonts w:ascii="Arial" w:hAnsi="Arial" w:cs="Arial"/>
          <w:b/>
          <w:sz w:val="96"/>
          <w:szCs w:val="40"/>
        </w:rPr>
        <w:t>УСТАВ</w:t>
      </w:r>
    </w:p>
    <w:p w:rsidR="00C54041" w:rsidRDefault="00C54041" w:rsidP="00C54041">
      <w:pPr>
        <w:pStyle w:val="a6"/>
        <w:ind w:left="-851"/>
        <w:jc w:val="center"/>
        <w:rPr>
          <w:rFonts w:ascii="Arial" w:hAnsi="Arial" w:cs="Arial"/>
          <w:b/>
          <w:sz w:val="36"/>
          <w:szCs w:val="40"/>
        </w:rPr>
      </w:pPr>
    </w:p>
    <w:p w:rsidR="00C54041" w:rsidRPr="00C54041" w:rsidRDefault="00C54041" w:rsidP="00C54041">
      <w:pPr>
        <w:pStyle w:val="a6"/>
        <w:ind w:left="-851"/>
        <w:jc w:val="center"/>
        <w:rPr>
          <w:rFonts w:ascii="Arial" w:hAnsi="Arial" w:cs="Arial"/>
          <w:b/>
          <w:sz w:val="36"/>
          <w:szCs w:val="40"/>
        </w:rPr>
      </w:pPr>
      <w:r w:rsidRPr="00C54041">
        <w:rPr>
          <w:rFonts w:ascii="Arial" w:hAnsi="Arial" w:cs="Arial"/>
          <w:b/>
          <w:sz w:val="36"/>
          <w:szCs w:val="40"/>
        </w:rPr>
        <w:t>МУНИЦИПАЛЬНОГО БЮДЖЕТНОГО</w:t>
      </w:r>
    </w:p>
    <w:p w:rsidR="00C54041" w:rsidRPr="00C54041" w:rsidRDefault="00C54041" w:rsidP="00C54041">
      <w:pPr>
        <w:pStyle w:val="a6"/>
        <w:ind w:left="-851"/>
        <w:jc w:val="center"/>
        <w:rPr>
          <w:rFonts w:ascii="Arial" w:hAnsi="Arial" w:cs="Arial"/>
          <w:b/>
          <w:sz w:val="36"/>
          <w:szCs w:val="40"/>
        </w:rPr>
      </w:pPr>
      <w:r w:rsidRPr="00C54041">
        <w:rPr>
          <w:rFonts w:ascii="Arial" w:hAnsi="Arial" w:cs="Arial"/>
          <w:b/>
          <w:sz w:val="36"/>
          <w:szCs w:val="40"/>
        </w:rPr>
        <w:t>ДОШКОЛЬНОГО ОБРАЗОВАТЕЛЬНОГО УЧРЕЖДЕНИЯ</w:t>
      </w:r>
    </w:p>
    <w:p w:rsidR="00C54041" w:rsidRPr="00C54041" w:rsidRDefault="00C54041" w:rsidP="00C54041">
      <w:pPr>
        <w:pStyle w:val="a6"/>
        <w:ind w:left="-851"/>
        <w:jc w:val="center"/>
        <w:rPr>
          <w:rFonts w:ascii="Arial" w:hAnsi="Arial" w:cs="Arial"/>
          <w:b/>
          <w:sz w:val="40"/>
          <w:szCs w:val="40"/>
        </w:rPr>
      </w:pPr>
      <w:r w:rsidRPr="00C54041">
        <w:rPr>
          <w:rFonts w:ascii="Arial" w:hAnsi="Arial" w:cs="Arial"/>
          <w:b/>
          <w:sz w:val="40"/>
          <w:szCs w:val="40"/>
        </w:rPr>
        <w:t>«Детский сад «</w:t>
      </w:r>
      <w:proofErr w:type="spellStart"/>
      <w:r w:rsidRPr="00C54041">
        <w:rPr>
          <w:rFonts w:ascii="Arial" w:hAnsi="Arial" w:cs="Arial"/>
          <w:b/>
          <w:sz w:val="40"/>
          <w:szCs w:val="40"/>
        </w:rPr>
        <w:t>Б</w:t>
      </w:r>
      <w:r w:rsidR="00C87D16">
        <w:rPr>
          <w:rFonts w:ascii="Arial" w:hAnsi="Arial" w:cs="Arial"/>
          <w:b/>
          <w:sz w:val="40"/>
          <w:szCs w:val="40"/>
        </w:rPr>
        <w:t>е</w:t>
      </w:r>
      <w:r w:rsidRPr="00C54041">
        <w:rPr>
          <w:rFonts w:ascii="Arial" w:hAnsi="Arial" w:cs="Arial"/>
          <w:b/>
          <w:sz w:val="40"/>
          <w:szCs w:val="40"/>
        </w:rPr>
        <w:t>рхи</w:t>
      </w:r>
      <w:proofErr w:type="spellEnd"/>
      <w:r w:rsidRPr="00C54041">
        <w:rPr>
          <w:rFonts w:ascii="Arial" w:hAnsi="Arial" w:cs="Arial"/>
          <w:b/>
          <w:sz w:val="40"/>
          <w:szCs w:val="40"/>
        </w:rPr>
        <w:t>»</w:t>
      </w:r>
    </w:p>
    <w:p w:rsidR="00C54041" w:rsidRDefault="00C54041" w:rsidP="00C54041">
      <w:pPr>
        <w:pStyle w:val="a6"/>
        <w:ind w:left="-851"/>
        <w:jc w:val="center"/>
        <w:rPr>
          <w:rFonts w:ascii="Arial" w:hAnsi="Arial" w:cs="Arial"/>
          <w:b/>
          <w:sz w:val="40"/>
          <w:szCs w:val="40"/>
        </w:rPr>
      </w:pPr>
      <w:r w:rsidRPr="00C54041">
        <w:rPr>
          <w:rFonts w:ascii="Arial" w:hAnsi="Arial" w:cs="Arial"/>
          <w:b/>
          <w:sz w:val="40"/>
          <w:szCs w:val="40"/>
        </w:rPr>
        <w:t>общеразвивающего вида</w:t>
      </w:r>
      <w:r>
        <w:rPr>
          <w:rFonts w:ascii="Arial" w:hAnsi="Arial" w:cs="Arial"/>
          <w:b/>
          <w:sz w:val="40"/>
          <w:szCs w:val="40"/>
        </w:rPr>
        <w:t xml:space="preserve"> </w:t>
      </w:r>
    </w:p>
    <w:p w:rsidR="00C54041" w:rsidRPr="00C54041" w:rsidRDefault="00C54041" w:rsidP="00C54041">
      <w:pPr>
        <w:pStyle w:val="a6"/>
        <w:ind w:left="-851"/>
        <w:jc w:val="center"/>
        <w:rPr>
          <w:rFonts w:ascii="Arial" w:hAnsi="Arial" w:cs="Arial"/>
          <w:b/>
          <w:sz w:val="40"/>
          <w:szCs w:val="40"/>
        </w:rPr>
      </w:pPr>
      <w:proofErr w:type="spellStart"/>
      <w:r w:rsidRPr="00C54041">
        <w:rPr>
          <w:rFonts w:ascii="Arial" w:hAnsi="Arial" w:cs="Arial"/>
          <w:b/>
          <w:sz w:val="40"/>
          <w:szCs w:val="40"/>
        </w:rPr>
        <w:t>с.Чанкурбе</w:t>
      </w:r>
      <w:proofErr w:type="spellEnd"/>
    </w:p>
    <w:p w:rsidR="00C54041" w:rsidRPr="00C54041" w:rsidRDefault="00C54041" w:rsidP="00C54041">
      <w:pPr>
        <w:pStyle w:val="a6"/>
        <w:ind w:left="-851"/>
        <w:jc w:val="center"/>
        <w:rPr>
          <w:rFonts w:ascii="Arial" w:hAnsi="Arial" w:cs="Arial"/>
          <w:b/>
          <w:sz w:val="40"/>
          <w:szCs w:val="40"/>
        </w:rPr>
      </w:pPr>
      <w:r w:rsidRPr="00C54041">
        <w:rPr>
          <w:rFonts w:ascii="Arial" w:hAnsi="Arial" w:cs="Arial"/>
          <w:b/>
          <w:sz w:val="40"/>
          <w:szCs w:val="40"/>
        </w:rPr>
        <w:t>Буйнакского района Республики Дагестан</w:t>
      </w:r>
    </w:p>
    <w:p w:rsidR="00C54041" w:rsidRDefault="00C54041" w:rsidP="00C54041">
      <w:pPr>
        <w:pStyle w:val="a6"/>
        <w:ind w:left="-851"/>
        <w:jc w:val="center"/>
        <w:rPr>
          <w:rFonts w:ascii="Cambria" w:hAnsi="Cambria" w:cs="Cambria"/>
          <w:b/>
          <w:bCs/>
          <w:sz w:val="20"/>
          <w:szCs w:val="20"/>
        </w:rPr>
      </w:pPr>
    </w:p>
    <w:p w:rsidR="00C54041" w:rsidRDefault="00C54041">
      <w:pPr>
        <w:rPr>
          <w:rFonts w:ascii="Times New Roman" w:hAnsi="Times New Roman" w:cs="Times New Roman"/>
          <w:b/>
          <w:sz w:val="24"/>
          <w:szCs w:val="24"/>
        </w:rPr>
      </w:pPr>
      <w:r>
        <w:rPr>
          <w:rFonts w:ascii="Times New Roman" w:hAnsi="Times New Roman" w:cs="Times New Roman"/>
          <w:b/>
          <w:sz w:val="24"/>
          <w:szCs w:val="24"/>
        </w:rPr>
        <w:br w:type="page"/>
      </w:r>
    </w:p>
    <w:p w:rsidR="00EA5ED3" w:rsidRPr="00E069E8" w:rsidRDefault="00EA5ED3" w:rsidP="00015C61">
      <w:pPr>
        <w:pStyle w:val="a6"/>
        <w:jc w:val="center"/>
        <w:rPr>
          <w:rFonts w:ascii="Times New Roman" w:hAnsi="Times New Roman" w:cs="Times New Roman"/>
          <w:b/>
          <w:sz w:val="24"/>
          <w:szCs w:val="24"/>
        </w:rPr>
      </w:pPr>
      <w:r w:rsidRPr="00E069E8">
        <w:rPr>
          <w:rFonts w:ascii="Times New Roman" w:hAnsi="Times New Roman" w:cs="Times New Roman"/>
          <w:b/>
          <w:sz w:val="24"/>
          <w:szCs w:val="24"/>
        </w:rPr>
        <w:lastRenderedPageBreak/>
        <w:t>1. ОБЩИЕ ПОЛОЖЕНИЯ</w:t>
      </w:r>
    </w:p>
    <w:p w:rsidR="00015C61" w:rsidRDefault="00015C61" w:rsidP="00015C61">
      <w:pPr>
        <w:pStyle w:val="a6"/>
        <w:jc w:val="center"/>
        <w:rPr>
          <w:rFonts w:ascii="Times New Roman" w:hAnsi="Times New Roman" w:cs="Times New Roman"/>
          <w:sz w:val="24"/>
          <w:szCs w:val="24"/>
        </w:rPr>
      </w:pPr>
    </w:p>
    <w:p w:rsidR="00A03BFF" w:rsidRPr="00A03BFF" w:rsidRDefault="00A03BFF" w:rsidP="00A03BFF">
      <w:pPr>
        <w:pStyle w:val="a6"/>
        <w:ind w:firstLine="567"/>
        <w:jc w:val="both"/>
        <w:rPr>
          <w:rFonts w:ascii="Times New Roman" w:hAnsi="Times New Roman" w:cs="Times New Roman"/>
          <w:sz w:val="24"/>
        </w:rPr>
      </w:pPr>
      <w:r w:rsidRPr="00E069E8">
        <w:rPr>
          <w:rFonts w:ascii="Times New Roman" w:hAnsi="Times New Roman" w:cs="Times New Roman"/>
          <w:sz w:val="24"/>
          <w:szCs w:val="24"/>
        </w:rPr>
        <w:t>1.1 Муниципальное бюджетное дошкольное образовательное учреждение «Детский сад  «</w:t>
      </w:r>
      <w:proofErr w:type="spellStart"/>
      <w:r w:rsidR="005C2835">
        <w:rPr>
          <w:rFonts w:ascii="Times New Roman" w:hAnsi="Times New Roman" w:cs="Times New Roman"/>
          <w:sz w:val="24"/>
          <w:szCs w:val="24"/>
        </w:rPr>
        <w:t>Берх</w:t>
      </w:r>
      <w:r w:rsidR="00C87D16">
        <w:rPr>
          <w:rFonts w:ascii="Times New Roman" w:hAnsi="Times New Roman" w:cs="Times New Roman"/>
          <w:sz w:val="24"/>
          <w:szCs w:val="24"/>
        </w:rPr>
        <w:t>и</w:t>
      </w:r>
      <w:proofErr w:type="spellEnd"/>
      <w:r w:rsidRPr="00E069E8">
        <w:rPr>
          <w:rFonts w:ascii="Times New Roman" w:hAnsi="Times New Roman" w:cs="Times New Roman"/>
          <w:sz w:val="24"/>
          <w:szCs w:val="24"/>
        </w:rPr>
        <w:t>»</w:t>
      </w:r>
      <w:r w:rsidRPr="00E069E8">
        <w:rPr>
          <w:rFonts w:ascii="Times New Roman" w:hAnsi="Times New Roman" w:cs="Times New Roman"/>
          <w:sz w:val="24"/>
          <w:szCs w:val="24"/>
          <w:lang w:val="en-US"/>
        </w:rPr>
        <w:t> </w:t>
      </w:r>
      <w:r w:rsidRPr="00E069E8">
        <w:rPr>
          <w:rFonts w:ascii="Times New Roman" w:hAnsi="Times New Roman" w:cs="Times New Roman"/>
          <w:sz w:val="24"/>
          <w:szCs w:val="24"/>
        </w:rPr>
        <w:t xml:space="preserve">общеразвивающего вида </w:t>
      </w:r>
      <w:proofErr w:type="spellStart"/>
      <w:r w:rsidRPr="00E069E8">
        <w:rPr>
          <w:rFonts w:ascii="Times New Roman" w:hAnsi="Times New Roman" w:cs="Times New Roman"/>
          <w:sz w:val="24"/>
          <w:szCs w:val="24"/>
        </w:rPr>
        <w:t>с</w:t>
      </w:r>
      <w:proofErr w:type="gramStart"/>
      <w:r w:rsidRPr="00E069E8">
        <w:rPr>
          <w:rFonts w:ascii="Times New Roman" w:hAnsi="Times New Roman" w:cs="Times New Roman"/>
          <w:sz w:val="24"/>
          <w:szCs w:val="24"/>
        </w:rPr>
        <w:t>.Ч</w:t>
      </w:r>
      <w:proofErr w:type="gramEnd"/>
      <w:r w:rsidRPr="00E069E8">
        <w:rPr>
          <w:rFonts w:ascii="Times New Roman" w:hAnsi="Times New Roman" w:cs="Times New Roman"/>
          <w:sz w:val="24"/>
          <w:szCs w:val="24"/>
        </w:rPr>
        <w:t>анкурбе</w:t>
      </w:r>
      <w:proofErr w:type="spellEnd"/>
      <w:r w:rsidRPr="00E069E8">
        <w:rPr>
          <w:rFonts w:ascii="Times New Roman" w:hAnsi="Times New Roman" w:cs="Times New Roman"/>
          <w:sz w:val="24"/>
          <w:szCs w:val="24"/>
          <w:lang w:val="en-US"/>
        </w:rPr>
        <w:t> </w:t>
      </w:r>
      <w:r w:rsidRPr="00E069E8">
        <w:rPr>
          <w:rFonts w:ascii="Times New Roman" w:hAnsi="Times New Roman" w:cs="Times New Roman"/>
          <w:sz w:val="24"/>
          <w:szCs w:val="24"/>
        </w:rPr>
        <w:t>(далее по тексту - Учреждение)</w:t>
      </w:r>
      <w:r w:rsidRPr="00A03BFF">
        <w:rPr>
          <w:rFonts w:ascii="Times New Roman" w:hAnsi="Times New Roman" w:cs="Times New Roman"/>
          <w:sz w:val="24"/>
        </w:rPr>
        <w:t>, создано в соответствии с Гражданским кодексом Российской Федерации, Бюджетным кодексом Российской Федерации, другими федеральными законами</w:t>
      </w:r>
      <w:r w:rsidR="005C2835">
        <w:rPr>
          <w:rFonts w:ascii="Times New Roman" w:hAnsi="Times New Roman" w:cs="Times New Roman"/>
          <w:sz w:val="24"/>
        </w:rPr>
        <w:t>.</w:t>
      </w:r>
      <w:r w:rsidRPr="00A03BFF">
        <w:rPr>
          <w:rFonts w:ascii="Times New Roman" w:hAnsi="Times New Roman" w:cs="Times New Roman"/>
          <w:sz w:val="24"/>
        </w:rPr>
        <w:t xml:space="preserve"> </w:t>
      </w:r>
    </w:p>
    <w:p w:rsidR="00A03BFF" w:rsidRPr="00A03BFF" w:rsidRDefault="00A03BFF" w:rsidP="00A03BFF">
      <w:pPr>
        <w:pStyle w:val="a6"/>
        <w:ind w:firstLine="567"/>
        <w:jc w:val="both"/>
        <w:rPr>
          <w:rFonts w:ascii="Times New Roman" w:hAnsi="Times New Roman" w:cs="Times New Roman"/>
          <w:sz w:val="24"/>
        </w:rPr>
      </w:pPr>
      <w:r w:rsidRPr="00A03BFF">
        <w:rPr>
          <w:rFonts w:ascii="Times New Roman" w:hAnsi="Times New Roman" w:cs="Times New Roman"/>
          <w:sz w:val="24"/>
        </w:rPr>
        <w:t xml:space="preserve">1.2 Учреждение является некоммерческой организацией, реализующей основную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в группах </w:t>
      </w:r>
      <w:proofErr w:type="spellStart"/>
      <w:r w:rsidRPr="00A03BFF">
        <w:rPr>
          <w:rFonts w:ascii="Times New Roman" w:hAnsi="Times New Roman" w:cs="Times New Roman"/>
          <w:sz w:val="24"/>
        </w:rPr>
        <w:t>общеразвивающей</w:t>
      </w:r>
      <w:proofErr w:type="spellEnd"/>
      <w:r w:rsidRPr="00A03BFF">
        <w:rPr>
          <w:rFonts w:ascii="Times New Roman" w:hAnsi="Times New Roman" w:cs="Times New Roman"/>
          <w:sz w:val="24"/>
        </w:rPr>
        <w:t xml:space="preserve"> направленности.</w:t>
      </w:r>
    </w:p>
    <w:p w:rsidR="00EA5ED3" w:rsidRPr="00E069E8" w:rsidRDefault="00EA5ED3" w:rsidP="00015C61">
      <w:pPr>
        <w:pStyle w:val="a6"/>
        <w:ind w:firstLine="567"/>
        <w:jc w:val="both"/>
        <w:rPr>
          <w:rFonts w:ascii="Times New Roman" w:hAnsi="Times New Roman" w:cs="Times New Roman"/>
          <w:sz w:val="24"/>
          <w:szCs w:val="24"/>
        </w:rPr>
      </w:pPr>
      <w:r w:rsidRPr="00E069E8">
        <w:rPr>
          <w:rFonts w:ascii="Times New Roman" w:hAnsi="Times New Roman" w:cs="Times New Roman"/>
          <w:sz w:val="24"/>
          <w:szCs w:val="24"/>
        </w:rPr>
        <w:t>1.3.</w:t>
      </w:r>
      <w:r w:rsidRPr="00A03BFF">
        <w:rPr>
          <w:rFonts w:ascii="Times New Roman" w:hAnsi="Times New Roman" w:cs="Times New Roman"/>
          <w:i/>
          <w:sz w:val="24"/>
          <w:szCs w:val="24"/>
          <w:u w:val="single"/>
        </w:rPr>
        <w:t>Полное наименование Учреждения:</w:t>
      </w:r>
      <w:r w:rsidRPr="00E069E8">
        <w:rPr>
          <w:rFonts w:ascii="Times New Roman" w:hAnsi="Times New Roman" w:cs="Times New Roman"/>
          <w:sz w:val="24"/>
          <w:szCs w:val="24"/>
        </w:rPr>
        <w:t xml:space="preserve"> Муниципальное бюджетное дошкольное образовательное учреждение   </w:t>
      </w:r>
      <w:r w:rsidR="00A03BFF">
        <w:rPr>
          <w:rFonts w:ascii="Times New Roman" w:hAnsi="Times New Roman" w:cs="Times New Roman"/>
          <w:sz w:val="24"/>
          <w:szCs w:val="24"/>
        </w:rPr>
        <w:t>«</w:t>
      </w:r>
      <w:r w:rsidRPr="00E069E8">
        <w:rPr>
          <w:rFonts w:ascii="Times New Roman" w:hAnsi="Times New Roman" w:cs="Times New Roman"/>
          <w:sz w:val="24"/>
          <w:szCs w:val="24"/>
        </w:rPr>
        <w:t xml:space="preserve">Детский сад </w:t>
      </w:r>
      <w:r w:rsidR="00A03BFF">
        <w:rPr>
          <w:rFonts w:ascii="Times New Roman" w:hAnsi="Times New Roman" w:cs="Times New Roman"/>
          <w:sz w:val="24"/>
          <w:szCs w:val="24"/>
        </w:rPr>
        <w:t>«</w:t>
      </w:r>
      <w:proofErr w:type="spellStart"/>
      <w:r w:rsidR="00C87D16">
        <w:rPr>
          <w:rFonts w:ascii="Times New Roman" w:hAnsi="Times New Roman" w:cs="Times New Roman"/>
          <w:sz w:val="24"/>
          <w:szCs w:val="24"/>
        </w:rPr>
        <w:t>Берхи</w:t>
      </w:r>
      <w:proofErr w:type="spellEnd"/>
      <w:r w:rsidR="00A03BFF">
        <w:rPr>
          <w:rFonts w:ascii="Times New Roman" w:hAnsi="Times New Roman" w:cs="Times New Roman"/>
          <w:sz w:val="24"/>
          <w:szCs w:val="24"/>
        </w:rPr>
        <w:t>»</w:t>
      </w:r>
      <w:r w:rsidRPr="00E069E8">
        <w:rPr>
          <w:rFonts w:ascii="Times New Roman" w:hAnsi="Times New Roman" w:cs="Times New Roman"/>
          <w:sz w:val="24"/>
          <w:szCs w:val="24"/>
        </w:rPr>
        <w:t xml:space="preserve"> </w:t>
      </w:r>
      <w:r w:rsidR="00A03BFF">
        <w:rPr>
          <w:rFonts w:ascii="Times New Roman" w:hAnsi="Times New Roman" w:cs="Times New Roman"/>
          <w:sz w:val="24"/>
          <w:szCs w:val="24"/>
        </w:rPr>
        <w:t xml:space="preserve">общеразвивающего вида </w:t>
      </w:r>
      <w:proofErr w:type="spellStart"/>
      <w:r w:rsidRPr="00E069E8">
        <w:rPr>
          <w:rFonts w:ascii="Times New Roman" w:hAnsi="Times New Roman" w:cs="Times New Roman"/>
          <w:sz w:val="24"/>
          <w:szCs w:val="24"/>
        </w:rPr>
        <w:t>с</w:t>
      </w:r>
      <w:proofErr w:type="gramStart"/>
      <w:r w:rsidRPr="00E069E8">
        <w:rPr>
          <w:rFonts w:ascii="Times New Roman" w:hAnsi="Times New Roman" w:cs="Times New Roman"/>
          <w:sz w:val="24"/>
          <w:szCs w:val="24"/>
        </w:rPr>
        <w:t>.</w:t>
      </w:r>
      <w:r w:rsidR="00A03BFF">
        <w:rPr>
          <w:rFonts w:ascii="Times New Roman" w:hAnsi="Times New Roman" w:cs="Times New Roman"/>
          <w:sz w:val="24"/>
          <w:szCs w:val="24"/>
        </w:rPr>
        <w:t>Ч</w:t>
      </w:r>
      <w:proofErr w:type="gramEnd"/>
      <w:r w:rsidR="00A03BFF">
        <w:rPr>
          <w:rFonts w:ascii="Times New Roman" w:hAnsi="Times New Roman" w:cs="Times New Roman"/>
          <w:sz w:val="24"/>
          <w:szCs w:val="24"/>
        </w:rPr>
        <w:t>анкурбе</w:t>
      </w:r>
      <w:proofErr w:type="spellEnd"/>
      <w:r w:rsidR="00A03BFF">
        <w:rPr>
          <w:rFonts w:ascii="Times New Roman" w:hAnsi="Times New Roman" w:cs="Times New Roman"/>
          <w:sz w:val="24"/>
          <w:szCs w:val="24"/>
        </w:rPr>
        <w:t>.</w:t>
      </w:r>
      <w:r w:rsidRPr="00E069E8">
        <w:rPr>
          <w:rFonts w:ascii="Times New Roman" w:hAnsi="Times New Roman" w:cs="Times New Roman"/>
          <w:sz w:val="24"/>
          <w:szCs w:val="24"/>
          <w:lang w:val="en-US"/>
        </w:rPr>
        <w:t> </w:t>
      </w:r>
    </w:p>
    <w:p w:rsidR="00EA5ED3" w:rsidRPr="00E069E8" w:rsidRDefault="00EA5ED3" w:rsidP="00015C61">
      <w:pPr>
        <w:pStyle w:val="a6"/>
        <w:ind w:firstLine="567"/>
        <w:jc w:val="both"/>
        <w:rPr>
          <w:rFonts w:ascii="Times New Roman" w:hAnsi="Times New Roman" w:cs="Times New Roman"/>
          <w:sz w:val="24"/>
          <w:szCs w:val="24"/>
        </w:rPr>
      </w:pPr>
      <w:r w:rsidRPr="00A03BFF">
        <w:rPr>
          <w:rFonts w:ascii="Times New Roman" w:hAnsi="Times New Roman" w:cs="Times New Roman"/>
          <w:i/>
          <w:sz w:val="24"/>
          <w:szCs w:val="24"/>
          <w:u w:val="single"/>
        </w:rPr>
        <w:t>Сокращенное наименование</w:t>
      </w:r>
      <w:r w:rsidR="00A03BFF">
        <w:rPr>
          <w:rFonts w:ascii="Times New Roman" w:hAnsi="Times New Roman" w:cs="Times New Roman"/>
          <w:i/>
          <w:sz w:val="24"/>
          <w:szCs w:val="24"/>
          <w:u w:val="single"/>
        </w:rPr>
        <w:t xml:space="preserve"> Учреждения</w:t>
      </w:r>
      <w:r w:rsidRPr="00A03BFF">
        <w:rPr>
          <w:rFonts w:ascii="Times New Roman" w:hAnsi="Times New Roman" w:cs="Times New Roman"/>
          <w:i/>
          <w:sz w:val="24"/>
          <w:szCs w:val="24"/>
          <w:u w:val="single"/>
        </w:rPr>
        <w:t>:</w:t>
      </w:r>
      <w:r w:rsidRPr="00E069E8">
        <w:rPr>
          <w:rFonts w:ascii="Times New Roman" w:hAnsi="Times New Roman" w:cs="Times New Roman"/>
          <w:sz w:val="24"/>
          <w:szCs w:val="24"/>
        </w:rPr>
        <w:t xml:space="preserve"> МБДОУ </w:t>
      </w:r>
      <w:r w:rsidR="00A03BFF">
        <w:rPr>
          <w:rFonts w:ascii="Times New Roman" w:hAnsi="Times New Roman" w:cs="Times New Roman"/>
          <w:sz w:val="24"/>
          <w:szCs w:val="24"/>
        </w:rPr>
        <w:t>«</w:t>
      </w:r>
      <w:r w:rsidRPr="00E069E8">
        <w:rPr>
          <w:rFonts w:ascii="Times New Roman" w:hAnsi="Times New Roman" w:cs="Times New Roman"/>
          <w:sz w:val="24"/>
          <w:szCs w:val="24"/>
        </w:rPr>
        <w:t>Детский сад «</w:t>
      </w:r>
      <w:proofErr w:type="spellStart"/>
      <w:r w:rsidR="00C87D16">
        <w:rPr>
          <w:rFonts w:ascii="Times New Roman" w:hAnsi="Times New Roman" w:cs="Times New Roman"/>
          <w:sz w:val="24"/>
          <w:szCs w:val="24"/>
        </w:rPr>
        <w:t>Берх</w:t>
      </w:r>
      <w:r w:rsidR="005C2835">
        <w:rPr>
          <w:rFonts w:ascii="Times New Roman" w:hAnsi="Times New Roman" w:cs="Times New Roman"/>
          <w:sz w:val="24"/>
          <w:szCs w:val="24"/>
        </w:rPr>
        <w:t>и</w:t>
      </w:r>
      <w:proofErr w:type="spellEnd"/>
      <w:r w:rsidR="00A03BFF">
        <w:rPr>
          <w:rFonts w:ascii="Times New Roman" w:hAnsi="Times New Roman" w:cs="Times New Roman"/>
          <w:sz w:val="24"/>
          <w:szCs w:val="24"/>
        </w:rPr>
        <w:t xml:space="preserve">» общеразвивающего вида </w:t>
      </w:r>
      <w:proofErr w:type="spellStart"/>
      <w:r w:rsidR="00A03BFF" w:rsidRPr="00E069E8">
        <w:rPr>
          <w:rFonts w:ascii="Times New Roman" w:hAnsi="Times New Roman" w:cs="Times New Roman"/>
          <w:sz w:val="24"/>
          <w:szCs w:val="24"/>
        </w:rPr>
        <w:t>с</w:t>
      </w:r>
      <w:proofErr w:type="gramStart"/>
      <w:r w:rsidR="00A03BFF" w:rsidRPr="00E069E8">
        <w:rPr>
          <w:rFonts w:ascii="Times New Roman" w:hAnsi="Times New Roman" w:cs="Times New Roman"/>
          <w:sz w:val="24"/>
          <w:szCs w:val="24"/>
        </w:rPr>
        <w:t>.</w:t>
      </w:r>
      <w:r w:rsidR="00A03BFF">
        <w:rPr>
          <w:rFonts w:ascii="Times New Roman" w:hAnsi="Times New Roman" w:cs="Times New Roman"/>
          <w:sz w:val="24"/>
          <w:szCs w:val="24"/>
        </w:rPr>
        <w:t>Ч</w:t>
      </w:r>
      <w:proofErr w:type="gramEnd"/>
      <w:r w:rsidR="00A03BFF">
        <w:rPr>
          <w:rFonts w:ascii="Times New Roman" w:hAnsi="Times New Roman" w:cs="Times New Roman"/>
          <w:sz w:val="24"/>
          <w:szCs w:val="24"/>
        </w:rPr>
        <w:t>анкурбе</w:t>
      </w:r>
      <w:proofErr w:type="spellEnd"/>
      <w:r w:rsidR="00A03BFF">
        <w:rPr>
          <w:rFonts w:ascii="Times New Roman" w:hAnsi="Times New Roman" w:cs="Times New Roman"/>
          <w:sz w:val="24"/>
          <w:szCs w:val="24"/>
        </w:rPr>
        <w:t>.</w:t>
      </w:r>
      <w:r w:rsidR="00A03BFF" w:rsidRPr="00E069E8">
        <w:rPr>
          <w:rFonts w:ascii="Times New Roman" w:hAnsi="Times New Roman" w:cs="Times New Roman"/>
          <w:sz w:val="24"/>
          <w:szCs w:val="24"/>
          <w:lang w:val="en-US"/>
        </w:rPr>
        <w:t> </w:t>
      </w:r>
    </w:p>
    <w:p w:rsidR="00EA5ED3" w:rsidRPr="00E069E8" w:rsidRDefault="00EA5ED3" w:rsidP="00015C61">
      <w:pPr>
        <w:pStyle w:val="a6"/>
        <w:ind w:firstLine="567"/>
        <w:jc w:val="both"/>
        <w:rPr>
          <w:rFonts w:ascii="Times New Roman" w:hAnsi="Times New Roman" w:cs="Times New Roman"/>
          <w:sz w:val="24"/>
          <w:szCs w:val="24"/>
        </w:rPr>
      </w:pPr>
      <w:r w:rsidRPr="00E069E8">
        <w:rPr>
          <w:rFonts w:ascii="Times New Roman" w:hAnsi="Times New Roman" w:cs="Times New Roman"/>
          <w:sz w:val="24"/>
          <w:szCs w:val="24"/>
        </w:rPr>
        <w:t>1.4. Учредителем Учреждения являе</w:t>
      </w:r>
      <w:r w:rsidR="00015C61" w:rsidRPr="00E069E8">
        <w:rPr>
          <w:rFonts w:ascii="Times New Roman" w:hAnsi="Times New Roman" w:cs="Times New Roman"/>
          <w:sz w:val="24"/>
          <w:szCs w:val="24"/>
        </w:rPr>
        <w:t>тся муниципальн</w:t>
      </w:r>
      <w:r w:rsidR="005C2835">
        <w:rPr>
          <w:rFonts w:ascii="Times New Roman" w:hAnsi="Times New Roman" w:cs="Times New Roman"/>
          <w:sz w:val="24"/>
          <w:szCs w:val="24"/>
        </w:rPr>
        <w:t xml:space="preserve">ый район </w:t>
      </w:r>
      <w:r w:rsidR="00015C61" w:rsidRPr="00E069E8">
        <w:rPr>
          <w:rFonts w:ascii="Times New Roman" w:hAnsi="Times New Roman" w:cs="Times New Roman"/>
          <w:sz w:val="24"/>
          <w:szCs w:val="24"/>
        </w:rPr>
        <w:t>«</w:t>
      </w:r>
      <w:r w:rsidR="005C2835">
        <w:rPr>
          <w:rFonts w:ascii="Times New Roman" w:hAnsi="Times New Roman" w:cs="Times New Roman"/>
          <w:sz w:val="24"/>
          <w:szCs w:val="24"/>
        </w:rPr>
        <w:t>Буйнакский район» (д</w:t>
      </w:r>
      <w:r w:rsidRPr="00E069E8">
        <w:rPr>
          <w:rFonts w:ascii="Times New Roman" w:hAnsi="Times New Roman" w:cs="Times New Roman"/>
          <w:sz w:val="24"/>
          <w:szCs w:val="24"/>
        </w:rPr>
        <w:t>алее</w:t>
      </w:r>
      <w:r w:rsidR="005C2835">
        <w:rPr>
          <w:rFonts w:ascii="Times New Roman" w:hAnsi="Times New Roman" w:cs="Times New Roman"/>
          <w:sz w:val="24"/>
          <w:szCs w:val="24"/>
        </w:rPr>
        <w:t xml:space="preserve"> -</w:t>
      </w:r>
      <w:r w:rsidRPr="00E069E8">
        <w:rPr>
          <w:rFonts w:ascii="Times New Roman" w:hAnsi="Times New Roman" w:cs="Times New Roman"/>
          <w:sz w:val="24"/>
          <w:szCs w:val="24"/>
        </w:rPr>
        <w:t xml:space="preserve"> Учредитель).</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1.5 Учреждение является:</w:t>
      </w:r>
    </w:p>
    <w:p w:rsidR="00015C61" w:rsidRPr="00E069E8" w:rsidRDefault="00015C61" w:rsidP="00814746">
      <w:pPr>
        <w:pStyle w:val="a6"/>
        <w:numPr>
          <w:ilvl w:val="0"/>
          <w:numId w:val="5"/>
        </w:numPr>
        <w:jc w:val="both"/>
        <w:rPr>
          <w:rFonts w:ascii="Times New Roman" w:hAnsi="Times New Roman" w:cs="Times New Roman"/>
          <w:color w:val="0D0D0D"/>
          <w:sz w:val="24"/>
          <w:szCs w:val="24"/>
        </w:rPr>
      </w:pPr>
      <w:r w:rsidRPr="00E069E8">
        <w:rPr>
          <w:rFonts w:ascii="Times New Roman" w:hAnsi="Times New Roman" w:cs="Times New Roman"/>
          <w:b/>
          <w:color w:val="0D0D0D"/>
          <w:sz w:val="24"/>
          <w:szCs w:val="24"/>
          <w:u w:val="single"/>
        </w:rPr>
        <w:t>по организационно-правовой форме</w:t>
      </w:r>
      <w:r w:rsidRPr="00E069E8">
        <w:rPr>
          <w:rFonts w:ascii="Times New Roman" w:hAnsi="Times New Roman" w:cs="Times New Roman"/>
          <w:color w:val="0D0D0D"/>
          <w:sz w:val="24"/>
          <w:szCs w:val="24"/>
        </w:rPr>
        <w:t xml:space="preserve"> – бюджетное учреждение;</w:t>
      </w:r>
    </w:p>
    <w:p w:rsidR="00015C61" w:rsidRPr="00E069E8" w:rsidRDefault="00015C61" w:rsidP="00814746">
      <w:pPr>
        <w:pStyle w:val="a6"/>
        <w:numPr>
          <w:ilvl w:val="0"/>
          <w:numId w:val="5"/>
        </w:numPr>
        <w:jc w:val="both"/>
        <w:rPr>
          <w:rFonts w:ascii="Times New Roman" w:hAnsi="Times New Roman" w:cs="Times New Roman"/>
          <w:color w:val="0D0D0D"/>
          <w:sz w:val="24"/>
          <w:szCs w:val="24"/>
        </w:rPr>
      </w:pPr>
      <w:r w:rsidRPr="00E069E8">
        <w:rPr>
          <w:rFonts w:ascii="Times New Roman" w:hAnsi="Times New Roman" w:cs="Times New Roman"/>
          <w:b/>
          <w:color w:val="0D0D0D"/>
          <w:sz w:val="24"/>
          <w:szCs w:val="24"/>
          <w:u w:val="single"/>
        </w:rPr>
        <w:t>по типу</w:t>
      </w:r>
      <w:r w:rsidRPr="00E069E8">
        <w:rPr>
          <w:rFonts w:ascii="Times New Roman" w:hAnsi="Times New Roman" w:cs="Times New Roman"/>
          <w:color w:val="0D0D0D"/>
          <w:sz w:val="24"/>
          <w:szCs w:val="24"/>
        </w:rPr>
        <w:t xml:space="preserve"> – дошкольная образовательная организация;</w:t>
      </w:r>
    </w:p>
    <w:p w:rsidR="00015C61" w:rsidRPr="00E069E8" w:rsidRDefault="00015C61" w:rsidP="00814746">
      <w:pPr>
        <w:pStyle w:val="a6"/>
        <w:numPr>
          <w:ilvl w:val="0"/>
          <w:numId w:val="5"/>
        </w:numPr>
        <w:jc w:val="both"/>
        <w:rPr>
          <w:rFonts w:ascii="Times New Roman" w:hAnsi="Times New Roman" w:cs="Times New Roman"/>
          <w:color w:val="0D0D0D"/>
          <w:sz w:val="24"/>
          <w:szCs w:val="24"/>
        </w:rPr>
      </w:pPr>
      <w:r w:rsidRPr="00E069E8">
        <w:rPr>
          <w:rFonts w:ascii="Times New Roman" w:hAnsi="Times New Roman" w:cs="Times New Roman"/>
          <w:b/>
          <w:color w:val="0D0D0D"/>
          <w:sz w:val="24"/>
          <w:szCs w:val="24"/>
          <w:u w:val="single"/>
        </w:rPr>
        <w:t>по виду</w:t>
      </w:r>
      <w:r w:rsidRPr="00E069E8">
        <w:rPr>
          <w:rFonts w:ascii="Times New Roman" w:hAnsi="Times New Roman" w:cs="Times New Roman"/>
          <w:color w:val="0D0D0D"/>
          <w:sz w:val="24"/>
          <w:szCs w:val="24"/>
        </w:rPr>
        <w:t xml:space="preserve"> – </w:t>
      </w:r>
      <w:proofErr w:type="spellStart"/>
      <w:r w:rsidRPr="00E069E8">
        <w:rPr>
          <w:rFonts w:ascii="Times New Roman" w:hAnsi="Times New Roman" w:cs="Times New Roman"/>
          <w:color w:val="0D0D0D"/>
          <w:sz w:val="24"/>
          <w:szCs w:val="24"/>
        </w:rPr>
        <w:t>общеразвивающая</w:t>
      </w:r>
      <w:proofErr w:type="spellEnd"/>
      <w:r w:rsidRPr="00E069E8">
        <w:rPr>
          <w:rFonts w:ascii="Times New Roman" w:hAnsi="Times New Roman" w:cs="Times New Roman"/>
          <w:color w:val="0D0D0D"/>
          <w:sz w:val="24"/>
          <w:szCs w:val="24"/>
        </w:rPr>
        <w:t>.</w:t>
      </w:r>
    </w:p>
    <w:p w:rsidR="00A03BFF" w:rsidRDefault="00A03BFF" w:rsidP="00015C61">
      <w:pPr>
        <w:pStyle w:val="a6"/>
        <w:ind w:firstLine="567"/>
        <w:jc w:val="both"/>
        <w:rPr>
          <w:rFonts w:ascii="Times New Roman" w:hAnsi="Times New Roman" w:cs="Times New Roman"/>
          <w:color w:val="0D0D0D"/>
          <w:sz w:val="24"/>
          <w:szCs w:val="24"/>
        </w:rPr>
      </w:pP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1.6 Юридический адрес Учреждения: 3682</w:t>
      </w:r>
      <w:r w:rsidR="00A03BFF">
        <w:rPr>
          <w:rFonts w:ascii="Times New Roman" w:hAnsi="Times New Roman" w:cs="Times New Roman"/>
          <w:color w:val="0D0D0D"/>
          <w:sz w:val="24"/>
          <w:szCs w:val="24"/>
        </w:rPr>
        <w:t>17</w:t>
      </w:r>
      <w:r w:rsidRPr="00E069E8">
        <w:rPr>
          <w:rFonts w:ascii="Times New Roman" w:hAnsi="Times New Roman" w:cs="Times New Roman"/>
          <w:color w:val="0D0D0D"/>
          <w:sz w:val="24"/>
          <w:szCs w:val="24"/>
        </w:rPr>
        <w:t xml:space="preserve">, Российская Федерация, Республика Дагестан, Буйнакский район, село </w:t>
      </w:r>
      <w:proofErr w:type="spellStart"/>
      <w:r w:rsidR="007E14BF" w:rsidRPr="00E069E8">
        <w:rPr>
          <w:rFonts w:ascii="Times New Roman" w:hAnsi="Times New Roman" w:cs="Times New Roman"/>
          <w:color w:val="0D0D0D"/>
          <w:sz w:val="24"/>
          <w:szCs w:val="24"/>
        </w:rPr>
        <w:t>Чанкурбе</w:t>
      </w:r>
      <w:proofErr w:type="spellEnd"/>
      <w:r w:rsidRPr="00E069E8">
        <w:rPr>
          <w:rFonts w:ascii="Times New Roman" w:hAnsi="Times New Roman" w:cs="Times New Roman"/>
          <w:color w:val="0D0D0D"/>
          <w:sz w:val="24"/>
          <w:szCs w:val="24"/>
        </w:rPr>
        <w:t xml:space="preserve">. </w:t>
      </w:r>
    </w:p>
    <w:p w:rsidR="00015C61" w:rsidRPr="00230F36" w:rsidRDefault="00015C61" w:rsidP="00015C61">
      <w:pPr>
        <w:pStyle w:val="a6"/>
        <w:ind w:firstLine="567"/>
        <w:jc w:val="both"/>
        <w:rPr>
          <w:rFonts w:ascii="Times New Roman" w:hAnsi="Times New Roman" w:cs="Times New Roman"/>
          <w:color w:val="0D0D0D" w:themeColor="text1" w:themeTint="F2"/>
          <w:sz w:val="24"/>
          <w:szCs w:val="24"/>
        </w:rPr>
      </w:pPr>
      <w:r w:rsidRPr="00230F36">
        <w:rPr>
          <w:rFonts w:ascii="Times New Roman" w:hAnsi="Times New Roman" w:cs="Times New Roman"/>
          <w:color w:val="0D0D0D" w:themeColor="text1" w:themeTint="F2"/>
          <w:sz w:val="24"/>
          <w:szCs w:val="24"/>
        </w:rPr>
        <w:t xml:space="preserve">1.7 </w:t>
      </w:r>
      <w:r w:rsidRPr="00230F36">
        <w:rPr>
          <w:rFonts w:ascii="Times New Roman" w:hAnsi="Times New Roman" w:cs="Times New Roman"/>
          <w:color w:val="0D0D0D" w:themeColor="text1" w:themeTint="F2"/>
          <w:spacing w:val="2"/>
          <w:sz w:val="24"/>
          <w:szCs w:val="24"/>
        </w:rPr>
        <w:t xml:space="preserve">Собственником имущества учреждения является </w:t>
      </w:r>
      <w:r w:rsidR="005C2835">
        <w:rPr>
          <w:rFonts w:ascii="Times New Roman" w:hAnsi="Times New Roman" w:cs="Times New Roman"/>
          <w:color w:val="0D0D0D" w:themeColor="text1" w:themeTint="F2"/>
          <w:spacing w:val="2"/>
          <w:sz w:val="24"/>
          <w:szCs w:val="24"/>
        </w:rPr>
        <w:t>физическое л</w:t>
      </w:r>
      <w:r w:rsidR="00230F36" w:rsidRPr="00230F36">
        <w:rPr>
          <w:rFonts w:ascii="Times New Roman" w:hAnsi="Times New Roman" w:cs="Times New Roman"/>
          <w:color w:val="0D0D0D" w:themeColor="text1" w:themeTint="F2"/>
          <w:spacing w:val="2"/>
          <w:sz w:val="24"/>
          <w:szCs w:val="24"/>
        </w:rPr>
        <w:t xml:space="preserve">ицо </w:t>
      </w:r>
      <w:proofErr w:type="spellStart"/>
      <w:r w:rsidR="00230F36" w:rsidRPr="00230F36">
        <w:rPr>
          <w:rFonts w:ascii="Times New Roman" w:hAnsi="Times New Roman" w:cs="Times New Roman"/>
          <w:color w:val="0D0D0D" w:themeColor="text1" w:themeTint="F2"/>
          <w:spacing w:val="2"/>
          <w:sz w:val="24"/>
          <w:szCs w:val="24"/>
        </w:rPr>
        <w:t>Тагаев</w:t>
      </w:r>
      <w:proofErr w:type="spellEnd"/>
      <w:r w:rsidR="00230F36" w:rsidRPr="00230F36">
        <w:rPr>
          <w:rFonts w:ascii="Times New Roman" w:hAnsi="Times New Roman" w:cs="Times New Roman"/>
          <w:color w:val="0D0D0D" w:themeColor="text1" w:themeTint="F2"/>
          <w:spacing w:val="2"/>
          <w:sz w:val="24"/>
          <w:szCs w:val="24"/>
        </w:rPr>
        <w:t xml:space="preserve"> </w:t>
      </w:r>
      <w:proofErr w:type="spellStart"/>
      <w:r w:rsidR="00230F36" w:rsidRPr="00230F36">
        <w:rPr>
          <w:rFonts w:ascii="Times New Roman" w:hAnsi="Times New Roman" w:cs="Times New Roman"/>
          <w:color w:val="0D0D0D" w:themeColor="text1" w:themeTint="F2"/>
          <w:spacing w:val="2"/>
          <w:sz w:val="24"/>
          <w:szCs w:val="24"/>
        </w:rPr>
        <w:t>Каптарбек</w:t>
      </w:r>
      <w:proofErr w:type="spellEnd"/>
      <w:r w:rsidR="00230F36" w:rsidRPr="00230F36">
        <w:rPr>
          <w:rFonts w:ascii="Times New Roman" w:hAnsi="Times New Roman" w:cs="Times New Roman"/>
          <w:color w:val="0D0D0D" w:themeColor="text1" w:themeTint="F2"/>
          <w:spacing w:val="2"/>
          <w:sz w:val="24"/>
          <w:szCs w:val="24"/>
        </w:rPr>
        <w:t xml:space="preserve"> </w:t>
      </w:r>
      <w:proofErr w:type="spellStart"/>
      <w:r w:rsidR="00230F36" w:rsidRPr="00230F36">
        <w:rPr>
          <w:rFonts w:ascii="Times New Roman" w:hAnsi="Times New Roman" w:cs="Times New Roman"/>
          <w:color w:val="0D0D0D" w:themeColor="text1" w:themeTint="F2"/>
          <w:spacing w:val="2"/>
          <w:sz w:val="24"/>
          <w:szCs w:val="24"/>
        </w:rPr>
        <w:t>Халимбекович</w:t>
      </w:r>
      <w:proofErr w:type="spellEnd"/>
    </w:p>
    <w:p w:rsidR="00015C61" w:rsidRPr="00230F36" w:rsidRDefault="00015C61" w:rsidP="00015C61">
      <w:pPr>
        <w:pStyle w:val="a6"/>
        <w:ind w:firstLine="567"/>
        <w:jc w:val="both"/>
        <w:rPr>
          <w:rFonts w:ascii="Times New Roman" w:hAnsi="Times New Roman" w:cs="Times New Roman"/>
          <w:color w:val="0D0D0D" w:themeColor="text1" w:themeTint="F2"/>
          <w:spacing w:val="2"/>
          <w:sz w:val="24"/>
          <w:szCs w:val="24"/>
        </w:rPr>
      </w:pPr>
      <w:r w:rsidRPr="00230F36">
        <w:rPr>
          <w:rFonts w:ascii="Times New Roman" w:hAnsi="Times New Roman" w:cs="Times New Roman"/>
          <w:color w:val="0D0D0D" w:themeColor="text1" w:themeTint="F2"/>
          <w:sz w:val="24"/>
          <w:szCs w:val="24"/>
        </w:rPr>
        <w:t xml:space="preserve">1.8 </w:t>
      </w:r>
      <w:r w:rsidRPr="00230F36">
        <w:rPr>
          <w:rFonts w:ascii="Times New Roman" w:hAnsi="Times New Roman" w:cs="Times New Roman"/>
          <w:color w:val="0D0D0D" w:themeColor="text1" w:themeTint="F2"/>
          <w:spacing w:val="2"/>
          <w:sz w:val="24"/>
          <w:szCs w:val="24"/>
        </w:rPr>
        <w:t xml:space="preserve">Функции и полномочия учредителя учреждения осуществляет </w:t>
      </w:r>
      <w:r w:rsidR="005C2835">
        <w:rPr>
          <w:rFonts w:ascii="Times New Roman" w:hAnsi="Times New Roman" w:cs="Times New Roman"/>
          <w:color w:val="0D0D0D" w:themeColor="text1" w:themeTint="F2"/>
          <w:spacing w:val="2"/>
          <w:sz w:val="24"/>
          <w:szCs w:val="24"/>
        </w:rPr>
        <w:t>А</w:t>
      </w:r>
      <w:r w:rsidRPr="00230F36">
        <w:rPr>
          <w:rFonts w:ascii="Times New Roman" w:hAnsi="Times New Roman" w:cs="Times New Roman"/>
          <w:color w:val="0D0D0D" w:themeColor="text1" w:themeTint="F2"/>
          <w:spacing w:val="2"/>
          <w:sz w:val="24"/>
          <w:szCs w:val="24"/>
        </w:rPr>
        <w:t xml:space="preserve">дминистрация </w:t>
      </w:r>
      <w:r w:rsidR="005C2835">
        <w:rPr>
          <w:rFonts w:ascii="Times New Roman" w:hAnsi="Times New Roman" w:cs="Times New Roman"/>
          <w:color w:val="0D0D0D" w:themeColor="text1" w:themeTint="F2"/>
          <w:spacing w:val="2"/>
          <w:sz w:val="24"/>
          <w:szCs w:val="24"/>
        </w:rPr>
        <w:t>Муниципальный район «Буйнакский район».</w:t>
      </w:r>
    </w:p>
    <w:p w:rsidR="00015C61" w:rsidRPr="00230F36" w:rsidRDefault="00015C61" w:rsidP="00015C61">
      <w:pPr>
        <w:pStyle w:val="a6"/>
        <w:ind w:firstLine="567"/>
        <w:jc w:val="both"/>
        <w:rPr>
          <w:rFonts w:ascii="Times New Roman" w:hAnsi="Times New Roman" w:cs="Times New Roman"/>
          <w:color w:val="0D0D0D" w:themeColor="text1" w:themeTint="F2"/>
          <w:spacing w:val="2"/>
          <w:sz w:val="24"/>
          <w:szCs w:val="24"/>
        </w:rPr>
      </w:pPr>
      <w:r w:rsidRPr="00230F36">
        <w:rPr>
          <w:rFonts w:ascii="Times New Roman" w:hAnsi="Times New Roman" w:cs="Times New Roman"/>
          <w:color w:val="0D0D0D" w:themeColor="text1" w:themeTint="F2"/>
          <w:spacing w:val="2"/>
          <w:sz w:val="24"/>
          <w:szCs w:val="24"/>
        </w:rPr>
        <w:t>Местонахождение учредителя: 368220 Республика Дагестан, г</w:t>
      </w:r>
      <w:proofErr w:type="gramStart"/>
      <w:r w:rsidRPr="00230F36">
        <w:rPr>
          <w:rFonts w:ascii="Times New Roman" w:hAnsi="Times New Roman" w:cs="Times New Roman"/>
          <w:color w:val="0D0D0D" w:themeColor="text1" w:themeTint="F2"/>
          <w:spacing w:val="2"/>
          <w:sz w:val="24"/>
          <w:szCs w:val="24"/>
        </w:rPr>
        <w:t>.Б</w:t>
      </w:r>
      <w:proofErr w:type="gramEnd"/>
      <w:r w:rsidRPr="00230F36">
        <w:rPr>
          <w:rFonts w:ascii="Times New Roman" w:hAnsi="Times New Roman" w:cs="Times New Roman"/>
          <w:color w:val="0D0D0D" w:themeColor="text1" w:themeTint="F2"/>
          <w:spacing w:val="2"/>
          <w:sz w:val="24"/>
          <w:szCs w:val="24"/>
        </w:rPr>
        <w:t>уйнакск, ул.Ленина, 61.</w:t>
      </w:r>
    </w:p>
    <w:p w:rsidR="00015C61" w:rsidRPr="00E069E8" w:rsidRDefault="00015C61" w:rsidP="00015C61">
      <w:pPr>
        <w:pStyle w:val="a6"/>
        <w:ind w:firstLine="567"/>
        <w:jc w:val="both"/>
        <w:rPr>
          <w:rFonts w:ascii="Times New Roman" w:hAnsi="Times New Roman" w:cs="Times New Roman"/>
          <w:color w:val="0D0D0D"/>
          <w:spacing w:val="2"/>
          <w:sz w:val="24"/>
          <w:szCs w:val="24"/>
        </w:rPr>
      </w:pPr>
      <w:r w:rsidRPr="00E069E8">
        <w:rPr>
          <w:rFonts w:ascii="Times New Roman" w:hAnsi="Times New Roman" w:cs="Times New Roman"/>
          <w:color w:val="0D0D0D"/>
          <w:sz w:val="24"/>
          <w:szCs w:val="24"/>
        </w:rPr>
        <w:t xml:space="preserve">1.9 </w:t>
      </w:r>
      <w:r w:rsidRPr="00E069E8">
        <w:rPr>
          <w:rFonts w:ascii="Times New Roman" w:hAnsi="Times New Roman" w:cs="Times New Roman"/>
          <w:color w:val="0D0D0D"/>
          <w:spacing w:val="2"/>
          <w:sz w:val="24"/>
          <w:szCs w:val="24"/>
        </w:rPr>
        <w:t xml:space="preserve">Учреждение действует на основании </w:t>
      </w:r>
      <w:hyperlink r:id="rId7" w:history="1">
        <w:r w:rsidRPr="00E069E8">
          <w:rPr>
            <w:rFonts w:ascii="Times New Roman" w:hAnsi="Times New Roman" w:cs="Times New Roman"/>
            <w:color w:val="0D0D0D"/>
            <w:spacing w:val="2"/>
            <w:sz w:val="24"/>
            <w:szCs w:val="24"/>
          </w:rPr>
          <w:t>Бюджетного кодекса Российской Федерации</w:t>
        </w:r>
      </w:hyperlink>
      <w:r w:rsidRPr="00E069E8">
        <w:rPr>
          <w:rFonts w:ascii="Times New Roman" w:hAnsi="Times New Roman" w:cs="Times New Roman"/>
          <w:color w:val="0D0D0D"/>
          <w:spacing w:val="2"/>
          <w:sz w:val="24"/>
          <w:szCs w:val="24"/>
        </w:rPr>
        <w:t xml:space="preserve">, </w:t>
      </w:r>
      <w:hyperlink r:id="rId8" w:history="1">
        <w:r w:rsidRPr="00E069E8">
          <w:rPr>
            <w:rFonts w:ascii="Times New Roman" w:hAnsi="Times New Roman" w:cs="Times New Roman"/>
            <w:color w:val="0D0D0D"/>
            <w:spacing w:val="2"/>
            <w:sz w:val="24"/>
            <w:szCs w:val="24"/>
          </w:rPr>
          <w:t>Федерального закона от 12.01.1996</w:t>
        </w:r>
        <w:r w:rsidR="005C2835">
          <w:rPr>
            <w:rFonts w:ascii="Times New Roman" w:hAnsi="Times New Roman" w:cs="Times New Roman"/>
            <w:color w:val="0D0D0D"/>
            <w:spacing w:val="2"/>
            <w:sz w:val="24"/>
            <w:szCs w:val="24"/>
          </w:rPr>
          <w:t>г.</w:t>
        </w:r>
        <w:r w:rsidRPr="00E069E8">
          <w:rPr>
            <w:rFonts w:ascii="Times New Roman" w:hAnsi="Times New Roman" w:cs="Times New Roman"/>
            <w:color w:val="0D0D0D"/>
            <w:spacing w:val="2"/>
            <w:sz w:val="24"/>
            <w:szCs w:val="24"/>
          </w:rPr>
          <w:t xml:space="preserve"> </w:t>
        </w:r>
        <w:r w:rsidR="005C2835">
          <w:rPr>
            <w:rFonts w:ascii="Times New Roman" w:hAnsi="Times New Roman" w:cs="Times New Roman"/>
            <w:color w:val="0D0D0D"/>
            <w:spacing w:val="2"/>
            <w:sz w:val="24"/>
            <w:szCs w:val="24"/>
          </w:rPr>
          <w:t>№</w:t>
        </w:r>
        <w:r w:rsidRPr="00E069E8">
          <w:rPr>
            <w:rFonts w:ascii="Times New Roman" w:hAnsi="Times New Roman" w:cs="Times New Roman"/>
            <w:color w:val="0D0D0D"/>
            <w:spacing w:val="2"/>
            <w:sz w:val="24"/>
            <w:szCs w:val="24"/>
          </w:rPr>
          <w:t>7-ФЗ "О некоммерческих организациях"</w:t>
        </w:r>
      </w:hyperlink>
      <w:r w:rsidRPr="00E069E8">
        <w:rPr>
          <w:rFonts w:ascii="Times New Roman" w:hAnsi="Times New Roman" w:cs="Times New Roman"/>
          <w:color w:val="0D0D0D"/>
          <w:spacing w:val="2"/>
          <w:sz w:val="24"/>
          <w:szCs w:val="24"/>
        </w:rPr>
        <w:t xml:space="preserve">, </w:t>
      </w:r>
      <w:hyperlink r:id="rId9" w:history="1">
        <w:r w:rsidRPr="00E069E8">
          <w:rPr>
            <w:rFonts w:ascii="Times New Roman" w:hAnsi="Times New Roman" w:cs="Times New Roman"/>
            <w:color w:val="0D0D0D"/>
            <w:spacing w:val="2"/>
            <w:sz w:val="24"/>
            <w:szCs w:val="24"/>
          </w:rPr>
          <w:t xml:space="preserve">Федерального закона от 29.12.2012 </w:t>
        </w:r>
        <w:r w:rsidR="005C2835">
          <w:rPr>
            <w:rFonts w:ascii="Times New Roman" w:hAnsi="Times New Roman" w:cs="Times New Roman"/>
            <w:color w:val="0D0D0D"/>
            <w:spacing w:val="2"/>
            <w:sz w:val="24"/>
            <w:szCs w:val="24"/>
          </w:rPr>
          <w:t>г. №</w:t>
        </w:r>
        <w:r w:rsidRPr="00E069E8">
          <w:rPr>
            <w:rFonts w:ascii="Times New Roman" w:hAnsi="Times New Roman" w:cs="Times New Roman"/>
            <w:color w:val="0D0D0D"/>
            <w:spacing w:val="2"/>
            <w:sz w:val="24"/>
            <w:szCs w:val="24"/>
          </w:rPr>
          <w:t xml:space="preserve"> 273-ФЗ "Об образовании в Российской Федерации"</w:t>
        </w:r>
      </w:hyperlink>
      <w:r w:rsidRPr="00E069E8">
        <w:rPr>
          <w:rFonts w:ascii="Times New Roman" w:hAnsi="Times New Roman" w:cs="Times New Roman"/>
          <w:color w:val="0D0D0D"/>
          <w:spacing w:val="2"/>
          <w:sz w:val="24"/>
          <w:szCs w:val="24"/>
        </w:rPr>
        <w:t xml:space="preserve">, руководствуется нормативными правовыми актами Российской Федерации, Республики Дагестан, </w:t>
      </w:r>
      <w:r w:rsidR="005C2835">
        <w:rPr>
          <w:rFonts w:ascii="Times New Roman" w:hAnsi="Times New Roman" w:cs="Times New Roman"/>
          <w:color w:val="0D0D0D"/>
          <w:spacing w:val="2"/>
          <w:sz w:val="24"/>
          <w:szCs w:val="24"/>
        </w:rPr>
        <w:t>А</w:t>
      </w:r>
      <w:r w:rsidRPr="00E069E8">
        <w:rPr>
          <w:rFonts w:ascii="Times New Roman" w:hAnsi="Times New Roman" w:cs="Times New Roman"/>
          <w:color w:val="0D0D0D"/>
          <w:spacing w:val="2"/>
          <w:sz w:val="24"/>
          <w:szCs w:val="24"/>
        </w:rPr>
        <w:t>дминистрации М</w:t>
      </w:r>
      <w:r w:rsidR="005C2835">
        <w:rPr>
          <w:rFonts w:ascii="Times New Roman" w:hAnsi="Times New Roman" w:cs="Times New Roman"/>
          <w:color w:val="0D0D0D"/>
          <w:spacing w:val="2"/>
          <w:sz w:val="24"/>
          <w:szCs w:val="24"/>
        </w:rPr>
        <w:t>Р</w:t>
      </w:r>
      <w:r w:rsidRPr="00E069E8">
        <w:rPr>
          <w:rFonts w:ascii="Times New Roman" w:hAnsi="Times New Roman" w:cs="Times New Roman"/>
          <w:color w:val="0D0D0D"/>
          <w:spacing w:val="2"/>
          <w:sz w:val="24"/>
          <w:szCs w:val="24"/>
        </w:rPr>
        <w:t xml:space="preserve"> «Буйнакский район» и настоящим Уставом.</w:t>
      </w:r>
    </w:p>
    <w:p w:rsidR="00015C61" w:rsidRPr="00E069E8" w:rsidRDefault="00015C61" w:rsidP="00015C61">
      <w:pPr>
        <w:pStyle w:val="a6"/>
        <w:ind w:firstLine="567"/>
        <w:jc w:val="both"/>
        <w:rPr>
          <w:rFonts w:ascii="Times New Roman" w:hAnsi="Times New Roman" w:cs="Times New Roman"/>
          <w:color w:val="0D0D0D"/>
          <w:spacing w:val="2"/>
          <w:sz w:val="24"/>
          <w:szCs w:val="24"/>
        </w:rPr>
      </w:pPr>
      <w:r w:rsidRPr="00E069E8">
        <w:rPr>
          <w:rFonts w:ascii="Times New Roman" w:hAnsi="Times New Roman" w:cs="Times New Roman"/>
          <w:color w:val="0D0D0D"/>
          <w:sz w:val="24"/>
          <w:szCs w:val="24"/>
        </w:rPr>
        <w:t xml:space="preserve">1.10 </w:t>
      </w:r>
      <w:r w:rsidRPr="00E069E8">
        <w:rPr>
          <w:rFonts w:ascii="Times New Roman" w:hAnsi="Times New Roman" w:cs="Times New Roman"/>
          <w:color w:val="0D0D0D"/>
          <w:spacing w:val="2"/>
          <w:sz w:val="24"/>
          <w:szCs w:val="24"/>
        </w:rPr>
        <w:t>Учреждение является юридическим лицом.</w:t>
      </w:r>
    </w:p>
    <w:p w:rsidR="00015C61" w:rsidRPr="00E069E8" w:rsidRDefault="00015C61" w:rsidP="00015C61">
      <w:pPr>
        <w:pStyle w:val="a6"/>
        <w:ind w:firstLine="567"/>
        <w:jc w:val="both"/>
        <w:rPr>
          <w:rFonts w:ascii="Times New Roman" w:hAnsi="Times New Roman" w:cs="Times New Roman"/>
          <w:color w:val="0D0D0D"/>
          <w:spacing w:val="2"/>
          <w:sz w:val="24"/>
          <w:szCs w:val="24"/>
        </w:rPr>
      </w:pPr>
      <w:r w:rsidRPr="00E069E8">
        <w:rPr>
          <w:rFonts w:ascii="Times New Roman" w:hAnsi="Times New Roman" w:cs="Times New Roman"/>
          <w:color w:val="0D0D0D"/>
          <w:spacing w:val="2"/>
          <w:sz w:val="24"/>
          <w:szCs w:val="24"/>
        </w:rPr>
        <w:t>Учреждение имеет:</w:t>
      </w:r>
    </w:p>
    <w:p w:rsidR="00015C61" w:rsidRPr="00E069E8" w:rsidRDefault="00015C61" w:rsidP="007E14BF">
      <w:pPr>
        <w:pStyle w:val="a6"/>
        <w:numPr>
          <w:ilvl w:val="0"/>
          <w:numId w:val="6"/>
        </w:numPr>
        <w:jc w:val="both"/>
        <w:rPr>
          <w:rFonts w:ascii="Times New Roman" w:hAnsi="Times New Roman" w:cs="Times New Roman"/>
          <w:color w:val="0D0D0D"/>
          <w:spacing w:val="2"/>
          <w:sz w:val="24"/>
          <w:szCs w:val="24"/>
        </w:rPr>
      </w:pPr>
      <w:r w:rsidRPr="00E069E8">
        <w:rPr>
          <w:rFonts w:ascii="Times New Roman" w:hAnsi="Times New Roman" w:cs="Times New Roman"/>
          <w:color w:val="0D0D0D"/>
          <w:spacing w:val="2"/>
          <w:sz w:val="24"/>
          <w:szCs w:val="24"/>
        </w:rPr>
        <w:t xml:space="preserve">самостоятельный баланс, лицевые </w:t>
      </w:r>
      <w:proofErr w:type="gramStart"/>
      <w:r w:rsidRPr="00E069E8">
        <w:rPr>
          <w:rFonts w:ascii="Times New Roman" w:hAnsi="Times New Roman" w:cs="Times New Roman"/>
          <w:color w:val="0D0D0D"/>
          <w:spacing w:val="2"/>
          <w:sz w:val="24"/>
          <w:szCs w:val="24"/>
        </w:rPr>
        <w:t>счета</w:t>
      </w:r>
      <w:proofErr w:type="gramEnd"/>
      <w:r w:rsidRPr="00E069E8">
        <w:rPr>
          <w:rFonts w:ascii="Times New Roman" w:hAnsi="Times New Roman" w:cs="Times New Roman"/>
          <w:color w:val="0D0D0D"/>
          <w:spacing w:val="2"/>
          <w:sz w:val="24"/>
          <w:szCs w:val="24"/>
          <w:shd w:val="clear" w:color="auto" w:fill="FFFFFF"/>
        </w:rPr>
        <w:t xml:space="preserve"> открытые в отделе № 4 Управления Федерального казначейства по Республики Дагестан;</w:t>
      </w:r>
    </w:p>
    <w:p w:rsidR="00015C61" w:rsidRPr="00E069E8" w:rsidRDefault="00015C61" w:rsidP="007E14BF">
      <w:pPr>
        <w:pStyle w:val="a6"/>
        <w:numPr>
          <w:ilvl w:val="0"/>
          <w:numId w:val="6"/>
        </w:numPr>
        <w:jc w:val="both"/>
        <w:rPr>
          <w:rFonts w:ascii="Times New Roman" w:hAnsi="Times New Roman" w:cs="Times New Roman"/>
          <w:color w:val="0D0D0D"/>
          <w:spacing w:val="2"/>
          <w:sz w:val="24"/>
          <w:szCs w:val="24"/>
        </w:rPr>
      </w:pPr>
      <w:r w:rsidRPr="00E069E8">
        <w:rPr>
          <w:rFonts w:ascii="Times New Roman" w:hAnsi="Times New Roman" w:cs="Times New Roman"/>
          <w:color w:val="0D0D0D"/>
          <w:spacing w:val="2"/>
          <w:sz w:val="24"/>
          <w:szCs w:val="24"/>
        </w:rPr>
        <w:t>печать;</w:t>
      </w:r>
    </w:p>
    <w:p w:rsidR="00015C61" w:rsidRPr="00E069E8" w:rsidRDefault="00015C61" w:rsidP="007E14BF">
      <w:pPr>
        <w:pStyle w:val="a6"/>
        <w:numPr>
          <w:ilvl w:val="0"/>
          <w:numId w:val="6"/>
        </w:numPr>
        <w:jc w:val="both"/>
        <w:rPr>
          <w:rFonts w:ascii="Times New Roman" w:hAnsi="Times New Roman" w:cs="Times New Roman"/>
          <w:color w:val="0D0D0D"/>
          <w:spacing w:val="2"/>
          <w:sz w:val="24"/>
          <w:szCs w:val="24"/>
        </w:rPr>
      </w:pPr>
      <w:r w:rsidRPr="00E069E8">
        <w:rPr>
          <w:rFonts w:ascii="Times New Roman" w:hAnsi="Times New Roman" w:cs="Times New Roman"/>
          <w:color w:val="0D0D0D"/>
          <w:spacing w:val="2"/>
          <w:sz w:val="24"/>
          <w:szCs w:val="24"/>
        </w:rPr>
        <w:t>штампы;</w:t>
      </w:r>
    </w:p>
    <w:p w:rsidR="00015C61" w:rsidRPr="00E069E8" w:rsidRDefault="00015C61" w:rsidP="007E14BF">
      <w:pPr>
        <w:pStyle w:val="a6"/>
        <w:numPr>
          <w:ilvl w:val="0"/>
          <w:numId w:val="6"/>
        </w:numPr>
        <w:jc w:val="both"/>
        <w:rPr>
          <w:rFonts w:ascii="Times New Roman" w:hAnsi="Times New Roman" w:cs="Times New Roman"/>
          <w:color w:val="0D0D0D"/>
          <w:spacing w:val="2"/>
          <w:sz w:val="24"/>
          <w:szCs w:val="24"/>
        </w:rPr>
      </w:pPr>
      <w:r w:rsidRPr="00E069E8">
        <w:rPr>
          <w:rFonts w:ascii="Times New Roman" w:hAnsi="Times New Roman" w:cs="Times New Roman"/>
          <w:color w:val="0D0D0D"/>
          <w:spacing w:val="2"/>
          <w:sz w:val="24"/>
          <w:szCs w:val="24"/>
        </w:rPr>
        <w:t>бланки.</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 xml:space="preserve">1.11 </w:t>
      </w:r>
      <w:r w:rsidRPr="00E069E8">
        <w:rPr>
          <w:rFonts w:ascii="Times New Roman" w:hAnsi="Times New Roman" w:cs="Times New Roman"/>
          <w:color w:val="0D0D0D"/>
          <w:spacing w:val="2"/>
          <w:sz w:val="24"/>
          <w:szCs w:val="24"/>
        </w:rPr>
        <w:t>Учреждение выступает истцом и ответчиком в суде в соответствии с законодательством Российской Федерации.</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 xml:space="preserve">1.12 </w:t>
      </w:r>
      <w:r w:rsidRPr="00E069E8">
        <w:rPr>
          <w:rFonts w:ascii="Times New Roman" w:hAnsi="Times New Roman" w:cs="Times New Roman"/>
          <w:color w:val="0D0D0D"/>
          <w:spacing w:val="2"/>
          <w:sz w:val="24"/>
          <w:szCs w:val="24"/>
          <w:shd w:val="clear" w:color="auto" w:fill="FFFFFF"/>
        </w:rPr>
        <w:t>Учреждение несет ответственность, установленную законодательством Российской Федерации, за результаты своей хозяйственной и финансовой деятельности и выполнение обязательств перед собственником имущества в лице учредителя, поставщиками, потребителями, бюджетом и другими юридическими и физическими лицами.</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lastRenderedPageBreak/>
        <w:t>1.13</w:t>
      </w:r>
      <w:r w:rsidRPr="00E069E8">
        <w:rPr>
          <w:rFonts w:ascii="Times New Roman" w:hAnsi="Times New Roman" w:cs="Times New Roman"/>
          <w:color w:val="0D0D0D"/>
          <w:spacing w:val="2"/>
          <w:sz w:val="24"/>
          <w:szCs w:val="24"/>
        </w:rPr>
        <w:t xml:space="preserve"> Финансовое обеспечение деятельности учреждения осуществл</w:t>
      </w:r>
      <w:r w:rsidR="005C2835">
        <w:rPr>
          <w:rFonts w:ascii="Times New Roman" w:hAnsi="Times New Roman" w:cs="Times New Roman"/>
          <w:color w:val="0D0D0D"/>
          <w:spacing w:val="2"/>
          <w:sz w:val="24"/>
          <w:szCs w:val="24"/>
        </w:rPr>
        <w:t>яется за счет средств бюджета МР</w:t>
      </w:r>
      <w:r w:rsidRPr="00E069E8">
        <w:rPr>
          <w:rFonts w:ascii="Times New Roman" w:hAnsi="Times New Roman" w:cs="Times New Roman"/>
          <w:color w:val="0D0D0D"/>
          <w:spacing w:val="2"/>
          <w:sz w:val="24"/>
          <w:szCs w:val="24"/>
        </w:rPr>
        <w:t xml:space="preserve"> «Буйнакский район» на основании бюджетной сметы.</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1.14 Учреждение имеет право на ведение образовательной деятельности и льготы, установленные законодательством Российской Федерации со дня выдачи ему лицензии (разрешения).</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 xml:space="preserve">1.15 Учреждение несёт ответственность в установленном законодательством Российской Федерации порядке </w:t>
      </w:r>
      <w:proofErr w:type="gramStart"/>
      <w:r w:rsidRPr="00E069E8">
        <w:rPr>
          <w:rFonts w:ascii="Times New Roman" w:hAnsi="Times New Roman" w:cs="Times New Roman"/>
          <w:color w:val="0D0D0D"/>
          <w:sz w:val="24"/>
          <w:szCs w:val="24"/>
        </w:rPr>
        <w:t>за</w:t>
      </w:r>
      <w:proofErr w:type="gramEnd"/>
      <w:r w:rsidRPr="00E069E8">
        <w:rPr>
          <w:rFonts w:ascii="Times New Roman" w:hAnsi="Times New Roman" w:cs="Times New Roman"/>
          <w:color w:val="0D0D0D"/>
          <w:sz w:val="24"/>
          <w:szCs w:val="24"/>
        </w:rPr>
        <w:t>:</w:t>
      </w:r>
    </w:p>
    <w:p w:rsidR="00015C61" w:rsidRPr="00E069E8" w:rsidRDefault="00015C61" w:rsidP="007E14BF">
      <w:pPr>
        <w:pStyle w:val="a6"/>
        <w:numPr>
          <w:ilvl w:val="0"/>
          <w:numId w:val="7"/>
        </w:numPr>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выполнение функций, определённых данным Уставом;</w:t>
      </w:r>
    </w:p>
    <w:p w:rsidR="00015C61" w:rsidRPr="00E069E8" w:rsidRDefault="00015C61" w:rsidP="007E14BF">
      <w:pPr>
        <w:pStyle w:val="a6"/>
        <w:numPr>
          <w:ilvl w:val="0"/>
          <w:numId w:val="7"/>
        </w:numPr>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жизнь и здоровье детей и работников Учреждения во время образовательного процесса;</w:t>
      </w:r>
    </w:p>
    <w:p w:rsidR="00015C61" w:rsidRPr="00E069E8" w:rsidRDefault="00015C61" w:rsidP="007E14BF">
      <w:pPr>
        <w:pStyle w:val="a6"/>
        <w:numPr>
          <w:ilvl w:val="0"/>
          <w:numId w:val="7"/>
        </w:numPr>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реализацию в полном объёме основной образовательной программы дошкольного воспитания и образования;</w:t>
      </w:r>
    </w:p>
    <w:p w:rsidR="00015C61" w:rsidRPr="00E069E8" w:rsidRDefault="00015C61" w:rsidP="007E14BF">
      <w:pPr>
        <w:pStyle w:val="a6"/>
        <w:numPr>
          <w:ilvl w:val="0"/>
          <w:numId w:val="7"/>
        </w:numPr>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качество реализуемых образовательных программ;</w:t>
      </w:r>
    </w:p>
    <w:p w:rsidR="00015C61" w:rsidRPr="00E069E8" w:rsidRDefault="00015C61" w:rsidP="007E14BF">
      <w:pPr>
        <w:pStyle w:val="a6"/>
        <w:numPr>
          <w:ilvl w:val="0"/>
          <w:numId w:val="7"/>
        </w:numPr>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1.16 Медицинское обслуживание в Учреждении обеспечивает медицинский персонал, закрепленный органом здравоохранения, который наряду с администрацией и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1.17 Воспитание и обучение в Учреждении ведется на государственном языке Российской Федерации.</w:t>
      </w:r>
    </w:p>
    <w:p w:rsidR="00015C61" w:rsidRPr="00E069E8" w:rsidRDefault="00015C61" w:rsidP="00015C61">
      <w:pPr>
        <w:pStyle w:val="a6"/>
        <w:ind w:firstLine="567"/>
        <w:jc w:val="both"/>
        <w:rPr>
          <w:rFonts w:ascii="Times New Roman" w:hAnsi="Times New Roman" w:cs="Times New Roman"/>
          <w:color w:val="0D0D0D"/>
          <w:sz w:val="24"/>
          <w:szCs w:val="24"/>
        </w:rPr>
      </w:pPr>
      <w:r w:rsidRPr="00E069E8">
        <w:rPr>
          <w:rFonts w:ascii="Times New Roman" w:hAnsi="Times New Roman" w:cs="Times New Roman"/>
          <w:color w:val="0D0D0D"/>
          <w:sz w:val="24"/>
          <w:szCs w:val="24"/>
        </w:rPr>
        <w:t>1.18 Дисциплина в Учреждении поддерживается на основе уважения человеческого достоинства детей, педагогов, родителей. Применение методов физического и психического насилия по отношению к детям не допускается.</w:t>
      </w:r>
    </w:p>
    <w:p w:rsidR="00E069E8" w:rsidRDefault="00E069E8" w:rsidP="00E069E8">
      <w:pPr>
        <w:autoSpaceDE w:val="0"/>
        <w:autoSpaceDN w:val="0"/>
        <w:adjustRightInd w:val="0"/>
        <w:spacing w:after="0" w:line="240" w:lineRule="auto"/>
        <w:jc w:val="center"/>
        <w:rPr>
          <w:rFonts w:ascii="Times New Roman CYR" w:hAnsi="Times New Roman CYR" w:cs="Times New Roman CYR"/>
          <w:b/>
          <w:color w:val="000000"/>
          <w:sz w:val="24"/>
          <w:szCs w:val="24"/>
        </w:rPr>
      </w:pPr>
    </w:p>
    <w:p w:rsidR="00011A4A" w:rsidRDefault="00011A4A" w:rsidP="00E069E8">
      <w:pPr>
        <w:autoSpaceDE w:val="0"/>
        <w:autoSpaceDN w:val="0"/>
        <w:adjustRightInd w:val="0"/>
        <w:spacing w:after="0" w:line="240" w:lineRule="auto"/>
        <w:jc w:val="center"/>
        <w:rPr>
          <w:rFonts w:ascii="Times New Roman CYR" w:hAnsi="Times New Roman CYR" w:cs="Times New Roman CYR"/>
          <w:b/>
          <w:color w:val="000000"/>
          <w:sz w:val="24"/>
          <w:szCs w:val="24"/>
        </w:rPr>
      </w:pPr>
    </w:p>
    <w:p w:rsidR="00EA5ED3" w:rsidRDefault="00EA5ED3" w:rsidP="00E069E8">
      <w:pPr>
        <w:autoSpaceDE w:val="0"/>
        <w:autoSpaceDN w:val="0"/>
        <w:adjustRightInd w:val="0"/>
        <w:spacing w:after="0" w:line="240" w:lineRule="auto"/>
        <w:jc w:val="center"/>
        <w:rPr>
          <w:rFonts w:ascii="Times New Roman CYR" w:hAnsi="Times New Roman CYR" w:cs="Times New Roman CYR"/>
          <w:b/>
          <w:color w:val="000000"/>
          <w:sz w:val="24"/>
          <w:szCs w:val="24"/>
        </w:rPr>
      </w:pPr>
      <w:r w:rsidRPr="00E069E8">
        <w:rPr>
          <w:rFonts w:ascii="Times New Roman CYR" w:hAnsi="Times New Roman CYR" w:cs="Times New Roman CYR"/>
          <w:b/>
          <w:color w:val="000000"/>
          <w:sz w:val="24"/>
          <w:szCs w:val="24"/>
        </w:rPr>
        <w:t>2.</w:t>
      </w:r>
      <w:r w:rsidR="00E069E8" w:rsidRPr="00E069E8">
        <w:rPr>
          <w:rFonts w:ascii="Times New Roman CYR" w:hAnsi="Times New Roman CYR" w:cs="Times New Roman CYR"/>
          <w:b/>
          <w:color w:val="000000"/>
          <w:sz w:val="24"/>
          <w:szCs w:val="24"/>
        </w:rPr>
        <w:t xml:space="preserve"> </w:t>
      </w:r>
      <w:r w:rsidRPr="00E069E8">
        <w:rPr>
          <w:rFonts w:ascii="Times New Roman CYR" w:hAnsi="Times New Roman CYR" w:cs="Times New Roman CYR"/>
          <w:b/>
          <w:color w:val="000000"/>
          <w:sz w:val="24"/>
          <w:szCs w:val="24"/>
        </w:rPr>
        <w:t>ПРАВОВОЙ  СТАТУС  УЧРЕЖДЕНИЯ</w:t>
      </w:r>
    </w:p>
    <w:p w:rsidR="00E069E8" w:rsidRDefault="00E069E8" w:rsidP="00E069E8">
      <w:pPr>
        <w:autoSpaceDE w:val="0"/>
        <w:autoSpaceDN w:val="0"/>
        <w:adjustRightInd w:val="0"/>
        <w:spacing w:after="0" w:line="240" w:lineRule="auto"/>
        <w:jc w:val="center"/>
        <w:rPr>
          <w:rFonts w:ascii="Times New Roman CYR" w:hAnsi="Times New Roman CYR" w:cs="Times New Roman CYR"/>
          <w:b/>
          <w:color w:val="000000"/>
          <w:sz w:val="24"/>
          <w:szCs w:val="24"/>
        </w:rPr>
      </w:pPr>
    </w:p>
    <w:p w:rsidR="00011A4A" w:rsidRPr="00E069E8" w:rsidRDefault="00011A4A" w:rsidP="00E069E8">
      <w:pPr>
        <w:autoSpaceDE w:val="0"/>
        <w:autoSpaceDN w:val="0"/>
        <w:adjustRightInd w:val="0"/>
        <w:spacing w:after="0" w:line="240" w:lineRule="auto"/>
        <w:jc w:val="center"/>
        <w:rPr>
          <w:rFonts w:ascii="Times New Roman CYR" w:hAnsi="Times New Roman CYR" w:cs="Times New Roman CYR"/>
          <w:b/>
          <w:color w:val="000000"/>
          <w:sz w:val="24"/>
          <w:szCs w:val="24"/>
        </w:rPr>
      </w:pP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2.1</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Учреждение является образовательным учреждением, реализующим основную общеобразовательную программу дошкольного образования. 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(разрешения). Образовательный процесс в Учреждении осуществляется в соответствии с настоящим Уставом и лицензией.</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2</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2</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 xml:space="preserve">Учреждение является юридическим лицом, имеет в оперативном управлении обособленное имущество, может от своего имени приобретать и осуществлять имущественные и личные неимущественные права, </w:t>
      </w:r>
      <w:proofErr w:type="gramStart"/>
      <w:r w:rsidRPr="00E069E8">
        <w:rPr>
          <w:rFonts w:ascii="Times New Roman CYR" w:hAnsi="Times New Roman CYR" w:cs="Times New Roman CYR"/>
          <w:color w:val="000000"/>
          <w:sz w:val="24"/>
          <w:szCs w:val="24"/>
        </w:rPr>
        <w:t>нести обязанности</w:t>
      </w:r>
      <w:proofErr w:type="gramEnd"/>
      <w:r w:rsidRPr="00E069E8">
        <w:rPr>
          <w:rFonts w:ascii="Times New Roman CYR" w:hAnsi="Times New Roman CYR" w:cs="Times New Roman CYR"/>
          <w:color w:val="000000"/>
          <w:sz w:val="24"/>
          <w:szCs w:val="24"/>
        </w:rPr>
        <w:t>, быть истцом и ответчиком в суде в соответствии с законодательством Российской Федерации.</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Учреждение имеет самостоятельный баланс и лицевой счет в органах казначейства.</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Учреждение имеет круглую печать со своим наименованием, штампы, бланки, вывеску установленного образца. Исполнительным органом учреждения является заведующий.</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Учредитель не несет ответственность по обязательствам Учреждения, а Учреждение не несет ответственность по обязательствам Учредителя.</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Права юридического лица в части ведения уставной финансово-хозяйственной деятельности возникают у Учреждения с момента его регистрации.</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lastRenderedPageBreak/>
        <w:t>2</w:t>
      </w:r>
      <w:r w:rsidRPr="00E069E8">
        <w:rPr>
          <w:rFonts w:ascii="Times New Roman" w:hAnsi="Times New Roman" w:cs="Times New Roman"/>
          <w:color w:val="000000"/>
          <w:sz w:val="24"/>
          <w:szCs w:val="24"/>
        </w:rPr>
        <w:t>.</w:t>
      </w:r>
      <w:r w:rsidR="005C2835">
        <w:rPr>
          <w:rFonts w:ascii="Times New Roman" w:hAnsi="Times New Roman" w:cs="Times New Roman"/>
          <w:color w:val="000000"/>
          <w:sz w:val="24"/>
          <w:szCs w:val="24"/>
        </w:rPr>
        <w:t>3</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 xml:space="preserve">Учреждение проходит лицензирование в порядке, установленном </w:t>
      </w:r>
      <w:r w:rsidR="005C2835">
        <w:rPr>
          <w:rFonts w:ascii="Times New Roman CYR" w:hAnsi="Times New Roman CYR" w:cs="Times New Roman CYR"/>
          <w:color w:val="000000"/>
          <w:sz w:val="24"/>
          <w:szCs w:val="24"/>
        </w:rPr>
        <w:t xml:space="preserve">от 29.12.2012 г.    № 273-ФЗ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Об образовании</w:t>
      </w:r>
      <w:r w:rsidR="005C2835">
        <w:rPr>
          <w:rFonts w:ascii="Times New Roman CYR" w:hAnsi="Times New Roman CYR" w:cs="Times New Roman CYR"/>
          <w:color w:val="000000"/>
          <w:sz w:val="24"/>
          <w:szCs w:val="24"/>
        </w:rPr>
        <w:t xml:space="preserve"> в Российской Федерации</w:t>
      </w:r>
      <w:r w:rsidR="005C2835">
        <w:rPr>
          <w:rFonts w:ascii="Times New Roman" w:hAnsi="Times New Roman" w:cs="Times New Roman"/>
          <w:color w:val="000000"/>
          <w:sz w:val="24"/>
          <w:szCs w:val="24"/>
        </w:rPr>
        <w:t xml:space="preserve">». </w:t>
      </w:r>
    </w:p>
    <w:p w:rsidR="00EA5ED3" w:rsidRPr="00E069E8" w:rsidRDefault="00EA5ED3" w:rsidP="005C2835">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2</w:t>
      </w:r>
      <w:r w:rsidRPr="00E069E8">
        <w:rPr>
          <w:rFonts w:ascii="Times New Roman" w:hAnsi="Times New Roman" w:cs="Times New Roman"/>
          <w:color w:val="000000"/>
          <w:sz w:val="24"/>
          <w:szCs w:val="24"/>
        </w:rPr>
        <w:t>.</w:t>
      </w:r>
      <w:r w:rsidR="005C2835">
        <w:rPr>
          <w:rFonts w:ascii="Times New Roman" w:hAnsi="Times New Roman" w:cs="Times New Roman"/>
          <w:color w:val="000000"/>
          <w:sz w:val="24"/>
          <w:szCs w:val="24"/>
        </w:rPr>
        <w:t>4</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Учреждении не допускается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 Обучение и воспитание детей в Учреждении носит светский характер.</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2</w:t>
      </w:r>
      <w:r w:rsidRPr="00E069E8">
        <w:rPr>
          <w:rFonts w:ascii="Times New Roman" w:hAnsi="Times New Roman" w:cs="Times New Roman"/>
          <w:color w:val="000000"/>
          <w:sz w:val="24"/>
          <w:szCs w:val="24"/>
        </w:rPr>
        <w:t>.</w:t>
      </w:r>
      <w:r w:rsidR="005C2835">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 xml:space="preserve">Учреждение в своей деятельности руководствуется Конституцией Российской Федерации, </w:t>
      </w:r>
      <w:r w:rsidR="005C2835">
        <w:rPr>
          <w:rFonts w:ascii="Times New Roman CYR" w:hAnsi="Times New Roman CYR" w:cs="Times New Roman CYR"/>
          <w:color w:val="000000"/>
          <w:sz w:val="24"/>
          <w:szCs w:val="24"/>
        </w:rPr>
        <w:t>Федеральным з</w:t>
      </w:r>
      <w:r w:rsidRPr="00E069E8">
        <w:rPr>
          <w:rFonts w:ascii="Times New Roman CYR" w:hAnsi="Times New Roman CYR" w:cs="Times New Roman CYR"/>
          <w:color w:val="000000"/>
          <w:sz w:val="24"/>
          <w:szCs w:val="24"/>
        </w:rPr>
        <w:t xml:space="preserve">аконом Российской Федерации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Об образовании</w:t>
      </w:r>
      <w:r w:rsidRPr="00E069E8">
        <w:rPr>
          <w:rFonts w:ascii="Times New Roman" w:hAnsi="Times New Roman" w:cs="Times New Roman"/>
          <w:color w:val="000000"/>
          <w:sz w:val="24"/>
          <w:szCs w:val="24"/>
        </w:rPr>
        <w:t>»</w:t>
      </w:r>
      <w:r w:rsidR="005C2835">
        <w:rPr>
          <w:rFonts w:ascii="Times New Roman" w:hAnsi="Times New Roman" w:cs="Times New Roman"/>
          <w:color w:val="000000"/>
          <w:sz w:val="24"/>
          <w:szCs w:val="24"/>
        </w:rPr>
        <w:t xml:space="preserve"> в Российской Федерации</w:t>
      </w:r>
      <w:r w:rsidRPr="00E069E8">
        <w:rPr>
          <w:rFonts w:ascii="Times New Roman" w:hAnsi="Times New Roman" w:cs="Times New Roman"/>
          <w:color w:val="000000"/>
          <w:sz w:val="24"/>
          <w:szCs w:val="24"/>
        </w:rPr>
        <w:t>,</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 xml:space="preserve">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Типовым положением о дошкольном образовательном учреждении, утвержденным постановлением Правительства Российской Федерации, иными нормативными правовыми актами Российской Федерации, Конституцией РД, Законом  РД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Об образовании</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 xml:space="preserve">иными законами  Республики </w:t>
      </w:r>
      <w:proofErr w:type="gramEnd"/>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Дагестан, указами и распоряжениями </w:t>
      </w:r>
      <w:r w:rsidR="005C2835">
        <w:rPr>
          <w:rFonts w:ascii="Times New Roman CYR" w:hAnsi="Times New Roman CYR" w:cs="Times New Roman CYR"/>
          <w:color w:val="000000"/>
          <w:sz w:val="24"/>
          <w:szCs w:val="24"/>
        </w:rPr>
        <w:t xml:space="preserve">Главы </w:t>
      </w:r>
      <w:r w:rsidRPr="00E069E8">
        <w:rPr>
          <w:rFonts w:ascii="Times New Roman CYR" w:hAnsi="Times New Roman CYR" w:cs="Times New Roman CYR"/>
          <w:color w:val="000000"/>
          <w:sz w:val="24"/>
          <w:szCs w:val="24"/>
        </w:rPr>
        <w:t>Республики Дагестан, иными нормативными правовыми актами  РД,</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 xml:space="preserve">постановлениями и распоряжениями </w:t>
      </w:r>
      <w:r w:rsidR="005C2835">
        <w:rPr>
          <w:rFonts w:ascii="Times New Roman CYR" w:hAnsi="Times New Roman CYR" w:cs="Times New Roman CYR"/>
          <w:color w:val="000000"/>
          <w:sz w:val="24"/>
          <w:szCs w:val="24"/>
        </w:rPr>
        <w:t>А</w:t>
      </w:r>
      <w:r w:rsidRPr="00E069E8">
        <w:rPr>
          <w:rFonts w:ascii="Times New Roman CYR" w:hAnsi="Times New Roman CYR" w:cs="Times New Roman CYR"/>
          <w:color w:val="000000"/>
          <w:sz w:val="24"/>
          <w:szCs w:val="24"/>
        </w:rPr>
        <w:t xml:space="preserve">дминистрации Буйнакского района, </w:t>
      </w:r>
      <w:proofErr w:type="gramStart"/>
      <w:r w:rsidRPr="00E069E8">
        <w:rPr>
          <w:rFonts w:ascii="Times New Roman CYR" w:hAnsi="Times New Roman CYR" w:cs="Times New Roman CYR"/>
          <w:color w:val="000000"/>
          <w:sz w:val="24"/>
          <w:szCs w:val="24"/>
        </w:rPr>
        <w:t>осуществляющих</w:t>
      </w:r>
      <w:proofErr w:type="gramEnd"/>
      <w:r w:rsidRPr="00E069E8">
        <w:rPr>
          <w:rFonts w:ascii="Times New Roman CYR" w:hAnsi="Times New Roman CYR" w:cs="Times New Roman CYR"/>
          <w:color w:val="000000"/>
          <w:sz w:val="24"/>
          <w:szCs w:val="24"/>
        </w:rPr>
        <w:t xml:space="preserve"> управление в сфере образования,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а также договором между Учреждением и Учредителем, настоящим Уставом и договором, заключаемым между Учреждением и родителями (законными представителями).</w:t>
      </w:r>
    </w:p>
    <w:p w:rsidR="00EA5ED3" w:rsidRPr="00E069E8" w:rsidRDefault="00EA5ED3" w:rsidP="00EA5ED3">
      <w:p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i/>
          <w:iCs/>
          <w:color w:val="000000"/>
          <w:sz w:val="24"/>
          <w:szCs w:val="24"/>
          <w:lang w:val="en-US"/>
        </w:rPr>
        <w:t> </w:t>
      </w:r>
    </w:p>
    <w:p w:rsidR="00011A4A" w:rsidRDefault="00011A4A" w:rsidP="00E069E8">
      <w:pPr>
        <w:autoSpaceDE w:val="0"/>
        <w:autoSpaceDN w:val="0"/>
        <w:adjustRightInd w:val="0"/>
        <w:spacing w:after="0" w:line="240" w:lineRule="auto"/>
        <w:jc w:val="center"/>
        <w:rPr>
          <w:rFonts w:ascii="Times New Roman CYR" w:hAnsi="Times New Roman CYR" w:cs="Times New Roman CYR"/>
          <w:b/>
          <w:bCs/>
          <w:color w:val="000000"/>
          <w:sz w:val="24"/>
          <w:szCs w:val="24"/>
        </w:rPr>
      </w:pPr>
    </w:p>
    <w:p w:rsidR="00EA5ED3" w:rsidRDefault="00EA5ED3" w:rsidP="00E069E8">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E069E8">
        <w:rPr>
          <w:rFonts w:ascii="Times New Roman CYR" w:hAnsi="Times New Roman CYR" w:cs="Times New Roman CYR"/>
          <w:b/>
          <w:bCs/>
          <w:color w:val="000000"/>
          <w:sz w:val="24"/>
          <w:szCs w:val="24"/>
        </w:rPr>
        <w:t>3</w:t>
      </w:r>
      <w:r w:rsidRPr="00E069E8">
        <w:rPr>
          <w:rFonts w:ascii="Times New Roman" w:hAnsi="Times New Roman" w:cs="Times New Roman"/>
          <w:b/>
          <w:bCs/>
          <w:color w:val="000000"/>
          <w:sz w:val="24"/>
          <w:szCs w:val="24"/>
        </w:rPr>
        <w:t xml:space="preserve">. </w:t>
      </w:r>
      <w:r w:rsidRPr="00E069E8">
        <w:rPr>
          <w:rFonts w:ascii="Times New Roman CYR" w:hAnsi="Times New Roman CYR" w:cs="Times New Roman CYR"/>
          <w:b/>
          <w:bCs/>
          <w:color w:val="000000"/>
          <w:sz w:val="24"/>
          <w:szCs w:val="24"/>
        </w:rPr>
        <w:t>ЦЕЛИ И ПРЕДМЕТ ДЕЯТЕЛЬНОСТИ</w:t>
      </w:r>
    </w:p>
    <w:p w:rsidR="00011A4A" w:rsidRPr="00E069E8" w:rsidRDefault="00011A4A" w:rsidP="00E069E8">
      <w:pPr>
        <w:autoSpaceDE w:val="0"/>
        <w:autoSpaceDN w:val="0"/>
        <w:adjustRightInd w:val="0"/>
        <w:spacing w:after="0" w:line="240" w:lineRule="auto"/>
        <w:jc w:val="center"/>
        <w:rPr>
          <w:rFonts w:ascii="Times New Roman CYR" w:hAnsi="Times New Roman CYR" w:cs="Times New Roman CYR"/>
          <w:color w:val="000000"/>
          <w:sz w:val="24"/>
          <w:szCs w:val="24"/>
        </w:rPr>
      </w:pPr>
    </w:p>
    <w:p w:rsidR="00E069E8" w:rsidRPr="00E069E8" w:rsidRDefault="00E069E8"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3.1 Целью Учреждения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воспитанников и работников Учреждения.</w:t>
      </w:r>
    </w:p>
    <w:p w:rsidR="00EA5ED3" w:rsidRPr="00E069E8" w:rsidRDefault="00EA5ED3" w:rsidP="00EA5ED3">
      <w:pPr>
        <w:autoSpaceDE w:val="0"/>
        <w:autoSpaceDN w:val="0"/>
        <w:adjustRightInd w:val="0"/>
        <w:spacing w:after="0" w:line="240" w:lineRule="auto"/>
        <w:ind w:firstLine="567"/>
        <w:rPr>
          <w:rFonts w:ascii="Times New Roman" w:hAnsi="Times New Roman" w:cs="Times New Roman"/>
          <w:color w:val="000000"/>
          <w:sz w:val="24"/>
          <w:szCs w:val="24"/>
        </w:rPr>
      </w:pPr>
      <w:r w:rsidRPr="00E069E8">
        <w:rPr>
          <w:rFonts w:ascii="Times New Roman" w:hAnsi="Times New Roman" w:cs="Times New Roman"/>
          <w:color w:val="000000"/>
          <w:sz w:val="24"/>
          <w:szCs w:val="24"/>
        </w:rPr>
        <w:t>3.2 Основными задачами Учреждения является:</w:t>
      </w:r>
      <w:r w:rsidRPr="00E069E8">
        <w:rPr>
          <w:rFonts w:ascii="Times New Roman" w:hAnsi="Times New Roman" w:cs="Times New Roman"/>
          <w:color w:val="000000"/>
          <w:sz w:val="24"/>
          <w:szCs w:val="24"/>
          <w:lang w:val="en-US"/>
        </w:rPr>
        <w:t>  </w:t>
      </w:r>
    </w:p>
    <w:p w:rsidR="00EA5ED3" w:rsidRPr="00E069E8" w:rsidRDefault="00EA5ED3" w:rsidP="00E069E8">
      <w:pPr>
        <w:pStyle w:val="a3"/>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охрана жизни и укрепление физического и психического здоровья воспитанников;</w:t>
      </w:r>
    </w:p>
    <w:p w:rsidR="00EA5ED3" w:rsidRPr="00E069E8" w:rsidRDefault="00EA5ED3" w:rsidP="00E069E8">
      <w:pPr>
        <w:pStyle w:val="a3"/>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обеспечение познавательно-речевого, социально-личностного, художественно-эстетического и физического развития воспитанников;</w:t>
      </w:r>
    </w:p>
    <w:p w:rsidR="00EA5ED3" w:rsidRPr="00E069E8" w:rsidRDefault="00EA5ED3" w:rsidP="00E069E8">
      <w:pPr>
        <w:pStyle w:val="a3"/>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EA5ED3" w:rsidRPr="00E069E8" w:rsidRDefault="00EA5ED3" w:rsidP="00E069E8">
      <w:pPr>
        <w:pStyle w:val="a3"/>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осуществление необходимой коррекции недостатков в физическом и (или) психическом развитии воспитанников;</w:t>
      </w:r>
    </w:p>
    <w:p w:rsidR="00EA5ED3" w:rsidRPr="00E069E8" w:rsidRDefault="00EA5ED3" w:rsidP="00E069E8">
      <w:pPr>
        <w:pStyle w:val="a3"/>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взаимодействие с семьями воспитанников для обеспечения полноценного развития детей;</w:t>
      </w:r>
    </w:p>
    <w:p w:rsidR="00EA5ED3" w:rsidRPr="00E069E8" w:rsidRDefault="00EA5ED3" w:rsidP="00E069E8">
      <w:pPr>
        <w:pStyle w:val="a3"/>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3.3 Предметом деятельности Учреждения является:</w:t>
      </w:r>
    </w:p>
    <w:p w:rsidR="00EA5ED3" w:rsidRPr="00E069E8" w:rsidRDefault="00EA5ED3" w:rsidP="00E069E8">
      <w:pPr>
        <w:pStyle w:val="a3"/>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осуществление образовательной деятельности по образовательным программам;</w:t>
      </w:r>
    </w:p>
    <w:p w:rsidR="00EA5ED3" w:rsidRPr="00230F36" w:rsidRDefault="00EA5ED3" w:rsidP="00E069E8">
      <w:pPr>
        <w:pStyle w:val="a3"/>
        <w:numPr>
          <w:ilvl w:val="0"/>
          <w:numId w:val="45"/>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E069E8">
        <w:rPr>
          <w:rFonts w:ascii="Times New Roman" w:hAnsi="Times New Roman" w:cs="Times New Roman"/>
          <w:color w:val="000000"/>
          <w:sz w:val="24"/>
          <w:szCs w:val="24"/>
        </w:rPr>
        <w:t xml:space="preserve">воспитание, обучение и развитие, а также присмотр, уход и оздоровление </w:t>
      </w:r>
      <w:r w:rsidRPr="00230F36">
        <w:rPr>
          <w:rFonts w:ascii="Times New Roman" w:hAnsi="Times New Roman" w:cs="Times New Roman"/>
          <w:color w:val="0D0D0D" w:themeColor="text1" w:themeTint="F2"/>
          <w:sz w:val="24"/>
          <w:szCs w:val="24"/>
        </w:rPr>
        <w:t xml:space="preserve">воспитанников в возрасте от </w:t>
      </w:r>
      <w:r w:rsidR="005C2835">
        <w:rPr>
          <w:rFonts w:ascii="Times New Roman" w:hAnsi="Times New Roman" w:cs="Times New Roman"/>
          <w:color w:val="0D0D0D" w:themeColor="text1" w:themeTint="F2"/>
          <w:sz w:val="24"/>
          <w:szCs w:val="24"/>
        </w:rPr>
        <w:t>2,6</w:t>
      </w:r>
      <w:r w:rsidRPr="00230F36">
        <w:rPr>
          <w:rFonts w:ascii="Times New Roman" w:hAnsi="Times New Roman" w:cs="Times New Roman"/>
          <w:color w:val="0D0D0D" w:themeColor="text1" w:themeTint="F2"/>
          <w:sz w:val="24"/>
          <w:szCs w:val="24"/>
        </w:rPr>
        <w:t xml:space="preserve"> до 7 лет</w:t>
      </w:r>
      <w:r w:rsidR="00A03BFF" w:rsidRPr="00230F36">
        <w:rPr>
          <w:rFonts w:ascii="Times New Roman" w:hAnsi="Times New Roman" w:cs="Times New Roman"/>
          <w:color w:val="0D0D0D" w:themeColor="text1" w:themeTint="F2"/>
          <w:sz w:val="24"/>
          <w:szCs w:val="24"/>
        </w:rPr>
        <w:t xml:space="preserve"> </w:t>
      </w:r>
      <w:r w:rsidR="00A03BFF" w:rsidRPr="00230F36">
        <w:rPr>
          <w:rFonts w:ascii="Times New Roman" w:hAnsi="Times New Roman" w:cs="Times New Roman"/>
          <w:color w:val="0D0D0D" w:themeColor="text1" w:themeTint="F2"/>
          <w:sz w:val="24"/>
        </w:rPr>
        <w:t xml:space="preserve">(при ликвидации очереди детей в </w:t>
      </w:r>
      <w:r w:rsidR="00A03BFF" w:rsidRPr="00230F36">
        <w:rPr>
          <w:rFonts w:ascii="Times New Roman" w:hAnsi="Times New Roman" w:cs="Times New Roman"/>
          <w:color w:val="0D0D0D" w:themeColor="text1" w:themeTint="F2"/>
          <w:sz w:val="24"/>
        </w:rPr>
        <w:lastRenderedPageBreak/>
        <w:t>возрасте от 2 мес. до 7 лет и при наличии необходимых условий для содержания детей)</w:t>
      </w:r>
      <w:r w:rsidRPr="00230F36">
        <w:rPr>
          <w:rFonts w:ascii="Times New Roman" w:hAnsi="Times New Roman" w:cs="Times New Roman"/>
          <w:color w:val="0D0D0D" w:themeColor="text1" w:themeTint="F2"/>
          <w:sz w:val="24"/>
          <w:szCs w:val="24"/>
        </w:rPr>
        <w:t>;</w:t>
      </w:r>
    </w:p>
    <w:p w:rsidR="00EA5ED3" w:rsidRPr="00230F36" w:rsidRDefault="00EA5ED3" w:rsidP="00E069E8">
      <w:pPr>
        <w:pStyle w:val="a3"/>
        <w:numPr>
          <w:ilvl w:val="0"/>
          <w:numId w:val="45"/>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230F36">
        <w:rPr>
          <w:rFonts w:ascii="Times New Roman" w:hAnsi="Times New Roman" w:cs="Times New Roman"/>
          <w:color w:val="0D0D0D" w:themeColor="text1" w:themeTint="F2"/>
          <w:sz w:val="24"/>
          <w:szCs w:val="24"/>
        </w:rPr>
        <w:t>медицинская деятельность для реализации целей и задач учреждения;</w:t>
      </w:r>
    </w:p>
    <w:p w:rsidR="00EA5ED3" w:rsidRPr="00230F36" w:rsidRDefault="00EA5ED3" w:rsidP="00E069E8">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230F36">
        <w:rPr>
          <w:rFonts w:ascii="Times New Roman" w:hAnsi="Times New Roman" w:cs="Times New Roman"/>
          <w:color w:val="0D0D0D" w:themeColor="text1" w:themeTint="F2"/>
          <w:sz w:val="24"/>
          <w:szCs w:val="24"/>
        </w:rPr>
        <w:t xml:space="preserve">3.4 Учреждение в целях выполнения стоящих перед ним задач имеет право: </w:t>
      </w:r>
    </w:p>
    <w:p w:rsidR="00EA5ED3" w:rsidRPr="00E069E8" w:rsidRDefault="00EA5ED3" w:rsidP="00E069E8">
      <w:pPr>
        <w:pStyle w:val="a3"/>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230F36">
        <w:rPr>
          <w:rFonts w:ascii="Times New Roman" w:hAnsi="Times New Roman" w:cs="Times New Roman"/>
          <w:color w:val="0D0D0D" w:themeColor="text1" w:themeTint="F2"/>
          <w:sz w:val="24"/>
          <w:szCs w:val="24"/>
        </w:rPr>
        <w:t>выбирать любую программу из комплекса вариативных программ, рекомендованных государственными органами управления образованием</w:t>
      </w:r>
      <w:r w:rsidRPr="00E069E8">
        <w:rPr>
          <w:rFonts w:ascii="Times New Roman" w:hAnsi="Times New Roman" w:cs="Times New Roman"/>
          <w:color w:val="000000"/>
          <w:sz w:val="24"/>
          <w:szCs w:val="24"/>
        </w:rPr>
        <w:t>;</w:t>
      </w:r>
    </w:p>
    <w:p w:rsidR="00EA5ED3" w:rsidRPr="00E069E8" w:rsidRDefault="00EA5ED3" w:rsidP="00E069E8">
      <w:pPr>
        <w:pStyle w:val="a3"/>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самостоятельно разрабатывать и реализовывать программу с учетом требований ФГОС;</w:t>
      </w:r>
    </w:p>
    <w:p w:rsidR="00EA5ED3" w:rsidRPr="00E069E8" w:rsidRDefault="00EA5ED3" w:rsidP="00E069E8">
      <w:pPr>
        <w:pStyle w:val="a3"/>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разрабатывать и утверждать план работы Учреждения, годовой план и учебный календарный график по согласованию с Отделом образования;</w:t>
      </w:r>
    </w:p>
    <w:p w:rsidR="00EA5ED3" w:rsidRPr="00E069E8" w:rsidRDefault="00EA5ED3" w:rsidP="00E069E8">
      <w:pPr>
        <w:pStyle w:val="a3"/>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выбирать формы, средства  и методы воспитания и обучения детей, а также учебные методические пособия;</w:t>
      </w:r>
    </w:p>
    <w:p w:rsidR="00EA5ED3" w:rsidRPr="00E069E8" w:rsidRDefault="00EA5ED3" w:rsidP="00E069E8">
      <w:pPr>
        <w:pStyle w:val="a3"/>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w:t>
      </w:r>
      <w:proofErr w:type="gramStart"/>
      <w:r w:rsidRPr="00E069E8">
        <w:rPr>
          <w:rFonts w:ascii="Times New Roman" w:hAnsi="Times New Roman" w:cs="Times New Roman"/>
          <w:color w:val="000000"/>
          <w:sz w:val="24"/>
          <w:szCs w:val="24"/>
        </w:rPr>
        <w:t>и(</w:t>
      </w:r>
      <w:proofErr w:type="gramEnd"/>
      <w:r w:rsidRPr="00E069E8">
        <w:rPr>
          <w:rFonts w:ascii="Times New Roman" w:hAnsi="Times New Roman" w:cs="Times New Roman"/>
          <w:color w:val="000000"/>
          <w:sz w:val="24"/>
          <w:szCs w:val="24"/>
        </w:rPr>
        <w:t>законными представителями).</w:t>
      </w:r>
    </w:p>
    <w:p w:rsidR="00EA5ED3" w:rsidRPr="00E069E8" w:rsidRDefault="00EA5ED3" w:rsidP="00E069E8">
      <w:pPr>
        <w:pStyle w:val="a3"/>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устанавливать прямые связи с предприятиями, учреждениями и организациями, в том числе иностранными.</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3.5</w:t>
      </w:r>
      <w:r w:rsidR="00E069E8" w:rsidRPr="00E069E8">
        <w:rPr>
          <w:rFonts w:ascii="Times New Roman" w:hAnsi="Times New Roman" w:cs="Times New Roman"/>
          <w:color w:val="000000"/>
          <w:sz w:val="24"/>
          <w:szCs w:val="24"/>
        </w:rPr>
        <w:t xml:space="preserve"> </w:t>
      </w:r>
      <w:r w:rsidRPr="00E069E8">
        <w:rPr>
          <w:rFonts w:ascii="Times New Roman" w:hAnsi="Times New Roman" w:cs="Times New Roman"/>
          <w:color w:val="000000"/>
          <w:sz w:val="24"/>
          <w:szCs w:val="24"/>
        </w:rPr>
        <w:t>Учреждение создает условия для реализации программ  дошкольного образования рекомендованных министерствами  образования РФ и РД.</w:t>
      </w:r>
    </w:p>
    <w:p w:rsidR="00EA5ED3" w:rsidRPr="00E069E8" w:rsidRDefault="00E069E8"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 xml:space="preserve">3.6 </w:t>
      </w:r>
      <w:r w:rsidR="00EA5ED3" w:rsidRPr="00E069E8">
        <w:rPr>
          <w:rFonts w:ascii="Times New Roman" w:hAnsi="Times New Roman" w:cs="Times New Roman"/>
          <w:color w:val="000000"/>
          <w:sz w:val="24"/>
          <w:szCs w:val="24"/>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3.7</w:t>
      </w:r>
      <w:proofErr w:type="gramStart"/>
      <w:r w:rsidR="00E069E8" w:rsidRPr="00E069E8">
        <w:rPr>
          <w:rFonts w:ascii="Times New Roman" w:hAnsi="Times New Roman" w:cs="Times New Roman"/>
          <w:color w:val="000000"/>
          <w:sz w:val="24"/>
          <w:szCs w:val="24"/>
        </w:rPr>
        <w:t xml:space="preserve"> </w:t>
      </w:r>
      <w:r w:rsidRPr="00E069E8">
        <w:rPr>
          <w:rFonts w:ascii="Times New Roman" w:hAnsi="Times New Roman" w:cs="Times New Roman"/>
          <w:color w:val="000000"/>
          <w:sz w:val="24"/>
          <w:szCs w:val="24"/>
        </w:rPr>
        <w:t>В</w:t>
      </w:r>
      <w:proofErr w:type="gramEnd"/>
      <w:r w:rsidRPr="00E069E8">
        <w:rPr>
          <w:rFonts w:ascii="Times New Roman" w:hAnsi="Times New Roman" w:cs="Times New Roman"/>
          <w:color w:val="000000"/>
          <w:sz w:val="24"/>
          <w:szCs w:val="24"/>
        </w:rPr>
        <w:t xml:space="preserve"> летнее время Учреждение по согласованию с Управлением образования может быть закрыто на ремонт сроком не более двух месяцев.</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 xml:space="preserve">3.8 Учреждение несет в установленном законодательством Российской Федерации порядке ответственность </w:t>
      </w:r>
      <w:proofErr w:type="gramStart"/>
      <w:r w:rsidRPr="00E069E8">
        <w:rPr>
          <w:rFonts w:ascii="Times New Roman" w:hAnsi="Times New Roman" w:cs="Times New Roman"/>
          <w:color w:val="000000"/>
          <w:sz w:val="24"/>
          <w:szCs w:val="24"/>
        </w:rPr>
        <w:t>за</w:t>
      </w:r>
      <w:proofErr w:type="gramEnd"/>
      <w:r w:rsidRPr="00E069E8">
        <w:rPr>
          <w:rFonts w:ascii="Times New Roman" w:hAnsi="Times New Roman" w:cs="Times New Roman"/>
          <w:color w:val="000000"/>
          <w:sz w:val="24"/>
          <w:szCs w:val="24"/>
        </w:rPr>
        <w:t>:</w:t>
      </w:r>
    </w:p>
    <w:p w:rsidR="00EA5ED3" w:rsidRPr="00E069E8" w:rsidRDefault="00EA5ED3" w:rsidP="00E069E8">
      <w:pPr>
        <w:pStyle w:val="a3"/>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невыполнение функций, отнесенных к его компетенции;</w:t>
      </w:r>
    </w:p>
    <w:p w:rsidR="00EA5ED3" w:rsidRPr="00E069E8" w:rsidRDefault="00EA5ED3" w:rsidP="00E069E8">
      <w:pPr>
        <w:pStyle w:val="a3"/>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реализацию не в полном объеме основной общеобразовательной программы дошкольного образования; качество образования своих воспитанников;</w:t>
      </w:r>
    </w:p>
    <w:p w:rsidR="00EA5ED3" w:rsidRPr="00E069E8" w:rsidRDefault="00EA5ED3" w:rsidP="00E069E8">
      <w:pPr>
        <w:pStyle w:val="a3"/>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жизнь и здоровье воспитанников и работников дошкольного образовательного учреждения во время образовательного процесса;</w:t>
      </w:r>
    </w:p>
    <w:p w:rsidR="00EA5ED3" w:rsidRPr="00E069E8" w:rsidRDefault="00EA5ED3" w:rsidP="00E069E8">
      <w:pPr>
        <w:pStyle w:val="a3"/>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нарушение прав и свобод воспитанников и работников дошкольного образовательного учреждения;</w:t>
      </w:r>
    </w:p>
    <w:p w:rsidR="00EA5ED3" w:rsidRPr="00E069E8" w:rsidRDefault="00EA5ED3" w:rsidP="00E069E8">
      <w:pPr>
        <w:pStyle w:val="a3"/>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иные действия, предусмотренные законодательством Российской Федерации.</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3.9 Организация питания в Учреждении возлагается на администрацию Учреждения. Для</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приготовления</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пищи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в</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Учреждении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имеется</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пищеблок. Пищеблок</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соответствует</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санитарным</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правилам</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нормам</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к</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организации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питания.</w:t>
      </w:r>
    </w:p>
    <w:p w:rsidR="00A03BFF"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Учреждение</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обеспечивает</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гарантированное</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сбалансированное</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четырёхразовое</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питание</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детей</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в</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соответствии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с</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их</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возрастом</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временем</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пребывания</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по</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нормативам, утверждённым</w:t>
      </w:r>
      <w:r w:rsidRPr="00E069E8">
        <w:rPr>
          <w:rFonts w:ascii="Times New Roman" w:hAnsi="Times New Roman" w:cs="Times New Roman"/>
          <w:color w:val="000000"/>
          <w:sz w:val="24"/>
          <w:szCs w:val="24"/>
          <w:lang w:val="en-US"/>
        </w:rPr>
        <w:t>  </w:t>
      </w:r>
      <w:proofErr w:type="spellStart"/>
      <w:r w:rsidRPr="00E069E8">
        <w:rPr>
          <w:rFonts w:ascii="Times New Roman" w:hAnsi="Times New Roman" w:cs="Times New Roman"/>
          <w:color w:val="000000"/>
          <w:sz w:val="24"/>
          <w:szCs w:val="24"/>
        </w:rPr>
        <w:t>СанПиН</w:t>
      </w:r>
      <w:proofErr w:type="spellEnd"/>
      <w:r w:rsidRPr="00E069E8">
        <w:rPr>
          <w:rFonts w:ascii="Times New Roman" w:hAnsi="Times New Roman" w:cs="Times New Roman"/>
          <w:color w:val="000000"/>
          <w:sz w:val="24"/>
          <w:szCs w:val="24"/>
        </w:rPr>
        <w:t>.</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Ежедневное</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меню</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составляется</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на</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основании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примерного</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десятидневного</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 xml:space="preserve">меню. </w:t>
      </w:r>
    </w:p>
    <w:p w:rsidR="00EA5ED3" w:rsidRPr="00E069E8" w:rsidRDefault="00A03BFF"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00EA5ED3" w:rsidRPr="00E069E8">
        <w:rPr>
          <w:rFonts w:ascii="Times New Roman" w:hAnsi="Times New Roman" w:cs="Times New Roman"/>
          <w:color w:val="000000"/>
          <w:sz w:val="24"/>
          <w:szCs w:val="24"/>
        </w:rPr>
        <w:t>тветственность</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за</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организацию</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питания</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возлагается</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на</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заведующего</w:t>
      </w:r>
      <w:r w:rsidR="00EA5ED3" w:rsidRPr="00E069E8">
        <w:rPr>
          <w:rFonts w:ascii="Times New Roman" w:hAnsi="Times New Roman" w:cs="Times New Roman"/>
          <w:color w:val="000000"/>
          <w:sz w:val="24"/>
          <w:szCs w:val="24"/>
          <w:lang w:val="en-US"/>
        </w:rPr>
        <w:t>  </w:t>
      </w:r>
      <w:proofErr w:type="gramStart"/>
      <w:r w:rsidR="005C2835">
        <w:rPr>
          <w:rFonts w:ascii="Times New Roman" w:hAnsi="Times New Roman" w:cs="Times New Roman"/>
          <w:color w:val="000000"/>
          <w:sz w:val="24"/>
          <w:szCs w:val="24"/>
        </w:rPr>
        <w:t>Учреждении</w:t>
      </w:r>
      <w:proofErr w:type="gramEnd"/>
      <w:r w:rsidR="00EA5ED3" w:rsidRPr="00E069E8">
        <w:rPr>
          <w:rFonts w:ascii="Times New Roman" w:hAnsi="Times New Roman" w:cs="Times New Roman"/>
          <w:color w:val="000000"/>
          <w:sz w:val="24"/>
          <w:szCs w:val="24"/>
        </w:rPr>
        <w:t>. Питание</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детей</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осуществляется</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в</w:t>
      </w:r>
      <w:r w:rsidR="00EA5ED3" w:rsidRPr="00E069E8">
        <w:rPr>
          <w:rFonts w:ascii="Times New Roman" w:hAnsi="Times New Roman" w:cs="Times New Roman"/>
          <w:color w:val="000000"/>
          <w:sz w:val="24"/>
          <w:szCs w:val="24"/>
          <w:lang w:val="en-US"/>
        </w:rPr>
        <w:t>  </w:t>
      </w:r>
      <w:r w:rsidR="00EA5ED3" w:rsidRPr="00E069E8">
        <w:rPr>
          <w:rFonts w:ascii="Times New Roman" w:hAnsi="Times New Roman" w:cs="Times New Roman"/>
          <w:color w:val="000000"/>
          <w:sz w:val="24"/>
          <w:szCs w:val="24"/>
        </w:rPr>
        <w:t>группах.</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3.10</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Порядок проведения закупок продуктов питания</w:t>
      </w:r>
      <w:r w:rsidR="00A03BFF">
        <w:rPr>
          <w:rFonts w:ascii="Times New Roman" w:hAnsi="Times New Roman" w:cs="Times New Roman"/>
          <w:color w:val="000000"/>
          <w:sz w:val="24"/>
          <w:szCs w:val="24"/>
        </w:rPr>
        <w:t xml:space="preserve"> регламентируется</w:t>
      </w:r>
      <w:r w:rsidRPr="00E069E8">
        <w:rPr>
          <w:rFonts w:ascii="Times New Roman" w:hAnsi="Times New Roman" w:cs="Times New Roman"/>
          <w:color w:val="000000"/>
          <w:sz w:val="24"/>
          <w:szCs w:val="24"/>
        </w:rPr>
        <w:t xml:space="preserve"> законодательством РФ.</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3.11 Медицинское обслуживание детей осуществляется закрепленным в соответствии с договором за МБДОУ «Детский сад  «</w:t>
      </w:r>
      <w:proofErr w:type="spellStart"/>
      <w:r w:rsidR="00C87D16">
        <w:rPr>
          <w:rFonts w:ascii="Times New Roman" w:hAnsi="Times New Roman" w:cs="Times New Roman"/>
          <w:color w:val="000000"/>
          <w:sz w:val="24"/>
          <w:szCs w:val="24"/>
        </w:rPr>
        <w:t>Берхи</w:t>
      </w:r>
      <w:proofErr w:type="spellEnd"/>
      <w:r w:rsidRPr="00E069E8">
        <w:rPr>
          <w:rFonts w:ascii="Times New Roman" w:hAnsi="Times New Roman" w:cs="Times New Roman"/>
          <w:color w:val="000000"/>
          <w:sz w:val="24"/>
          <w:szCs w:val="24"/>
        </w:rPr>
        <w:t xml:space="preserve">» медицинским персоналом. Учреждение обязано </w:t>
      </w:r>
      <w:r w:rsidRPr="00E069E8">
        <w:rPr>
          <w:rFonts w:ascii="Times New Roman" w:hAnsi="Times New Roman" w:cs="Times New Roman"/>
          <w:color w:val="000000"/>
          <w:sz w:val="24"/>
          <w:szCs w:val="24"/>
        </w:rPr>
        <w:lastRenderedPageBreak/>
        <w:t>предоставить помещение с соответствующими условиями для работы медицинских работников.</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 xml:space="preserve">3.12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санитарно-гигиенических норм, режим и качество питания. Администрация Учреждения осуществляет </w:t>
      </w:r>
      <w:proofErr w:type="gramStart"/>
      <w:r w:rsidRPr="00E069E8">
        <w:rPr>
          <w:rFonts w:ascii="Times New Roman" w:hAnsi="Times New Roman" w:cs="Times New Roman"/>
          <w:color w:val="000000"/>
          <w:sz w:val="24"/>
          <w:szCs w:val="24"/>
        </w:rPr>
        <w:t>контроль за</w:t>
      </w:r>
      <w:proofErr w:type="gramEnd"/>
      <w:r w:rsidRPr="00E069E8">
        <w:rPr>
          <w:rFonts w:ascii="Times New Roman" w:hAnsi="Times New Roman" w:cs="Times New Roman"/>
          <w:color w:val="000000"/>
          <w:sz w:val="24"/>
          <w:szCs w:val="24"/>
        </w:rPr>
        <w:t xml:space="preserve"> работой медицинского персонала в целях охраны и укрепления здоровья детей и работников Учреждения.</w:t>
      </w:r>
    </w:p>
    <w:p w:rsidR="00EA5ED3" w:rsidRPr="00E069E8" w:rsidRDefault="00EA5ED3" w:rsidP="00EA5ED3">
      <w:pPr>
        <w:autoSpaceDE w:val="0"/>
        <w:autoSpaceDN w:val="0"/>
        <w:adjustRightInd w:val="0"/>
        <w:spacing w:after="0" w:line="240" w:lineRule="auto"/>
        <w:jc w:val="center"/>
        <w:rPr>
          <w:rFonts w:ascii="Times New Roman" w:hAnsi="Times New Roman" w:cs="Times New Roman"/>
          <w:color w:val="000000"/>
          <w:sz w:val="24"/>
          <w:szCs w:val="24"/>
        </w:rPr>
      </w:pPr>
      <w:r w:rsidRPr="00E069E8">
        <w:rPr>
          <w:rFonts w:ascii="Times New Roman" w:hAnsi="Times New Roman" w:cs="Times New Roman"/>
          <w:b/>
          <w:bCs/>
          <w:color w:val="000000"/>
          <w:sz w:val="24"/>
          <w:szCs w:val="24"/>
          <w:lang w:val="en-US"/>
        </w:rPr>
        <w:t> </w:t>
      </w:r>
    </w:p>
    <w:p w:rsidR="00011A4A" w:rsidRDefault="00011A4A" w:rsidP="00E069E8">
      <w:pPr>
        <w:autoSpaceDE w:val="0"/>
        <w:autoSpaceDN w:val="0"/>
        <w:adjustRightInd w:val="0"/>
        <w:spacing w:after="0" w:line="240" w:lineRule="auto"/>
        <w:jc w:val="center"/>
        <w:rPr>
          <w:rFonts w:ascii="Times New Roman" w:hAnsi="Times New Roman" w:cs="Times New Roman"/>
          <w:b/>
          <w:bCs/>
          <w:color w:val="000000"/>
          <w:sz w:val="24"/>
          <w:szCs w:val="24"/>
        </w:rPr>
      </w:pPr>
    </w:p>
    <w:p w:rsidR="00EA5ED3" w:rsidRDefault="00EA5ED3" w:rsidP="00E069E8">
      <w:pPr>
        <w:autoSpaceDE w:val="0"/>
        <w:autoSpaceDN w:val="0"/>
        <w:adjustRightInd w:val="0"/>
        <w:spacing w:after="0" w:line="240" w:lineRule="auto"/>
        <w:jc w:val="center"/>
        <w:rPr>
          <w:rFonts w:ascii="Times New Roman" w:hAnsi="Times New Roman" w:cs="Times New Roman"/>
          <w:b/>
          <w:bCs/>
          <w:color w:val="000000"/>
          <w:sz w:val="24"/>
          <w:szCs w:val="24"/>
        </w:rPr>
      </w:pPr>
      <w:r w:rsidRPr="00E069E8">
        <w:rPr>
          <w:rFonts w:ascii="Times New Roman" w:hAnsi="Times New Roman" w:cs="Times New Roman"/>
          <w:b/>
          <w:bCs/>
          <w:color w:val="000000"/>
          <w:sz w:val="24"/>
          <w:szCs w:val="24"/>
        </w:rPr>
        <w:t>4. СТРУКТУРА И ПОРЯДОК КОМПЛЕКТОВАНИЯ УЧРЕЖДЕНИЯ</w:t>
      </w:r>
    </w:p>
    <w:p w:rsidR="00011A4A" w:rsidRPr="00E069E8" w:rsidRDefault="00011A4A" w:rsidP="00E069E8">
      <w:pPr>
        <w:autoSpaceDE w:val="0"/>
        <w:autoSpaceDN w:val="0"/>
        <w:adjustRightInd w:val="0"/>
        <w:spacing w:after="0" w:line="240" w:lineRule="auto"/>
        <w:jc w:val="center"/>
        <w:rPr>
          <w:rFonts w:ascii="Times New Roman" w:hAnsi="Times New Roman" w:cs="Times New Roman"/>
          <w:b/>
          <w:bCs/>
          <w:color w:val="000000"/>
          <w:sz w:val="24"/>
          <w:szCs w:val="24"/>
        </w:rPr>
      </w:pPr>
    </w:p>
    <w:p w:rsidR="00E069E8" w:rsidRPr="00E069E8" w:rsidRDefault="00E069E8" w:rsidP="00E069E8">
      <w:pPr>
        <w:autoSpaceDE w:val="0"/>
        <w:autoSpaceDN w:val="0"/>
        <w:adjustRightInd w:val="0"/>
        <w:spacing w:after="0" w:line="240" w:lineRule="auto"/>
        <w:jc w:val="center"/>
        <w:rPr>
          <w:rFonts w:ascii="Times New Roman" w:hAnsi="Times New Roman" w:cs="Times New Roman"/>
          <w:color w:val="000000"/>
          <w:sz w:val="24"/>
          <w:szCs w:val="24"/>
        </w:rPr>
      </w:pP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4.1 Предельная наполняемость групп устанавливается в соответствии с Типовым положением о дошкольном образовательном учреждении, утверждённым постановлением Правительства Российской Федерации, и санитарно-эпидемиологическими правилами и нормами.</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4.2</w:t>
      </w:r>
      <w:proofErr w:type="gramStart"/>
      <w:r w:rsidRPr="00E069E8">
        <w:rPr>
          <w:rFonts w:ascii="Times New Roman" w:hAnsi="Times New Roman" w:cs="Times New Roman"/>
          <w:color w:val="000000"/>
          <w:sz w:val="24"/>
          <w:szCs w:val="24"/>
        </w:rPr>
        <w:t xml:space="preserve"> В</w:t>
      </w:r>
      <w:proofErr w:type="gramEnd"/>
      <w:r w:rsidRPr="00E069E8">
        <w:rPr>
          <w:rFonts w:ascii="Times New Roman" w:hAnsi="Times New Roman" w:cs="Times New Roman"/>
          <w:color w:val="000000"/>
          <w:sz w:val="24"/>
          <w:szCs w:val="24"/>
        </w:rPr>
        <w:t xml:space="preserve"> группы могут включаться как дети одного возраста, так и дети разных возрастов (разновозрастные группы).</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4.3 Режим работы Учреждения установлен Учредителем, исходя из вида групп, потребности граждан и возможностей бюджетного финансирования Учреждения и является следующим: шестидневная рабочая неделя - понедельник-суббота (выходные дни: воскресенье и праздничные дни, установленные законодательством Российской Федерации).</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По запросам родителей (законных представителей) возможна организация работы группы в выходные и праздничные дни.</w:t>
      </w:r>
    </w:p>
    <w:p w:rsidR="00EA5ED3" w:rsidRPr="00230F36" w:rsidRDefault="00EA5ED3" w:rsidP="00EA5ED3">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E069E8">
        <w:rPr>
          <w:rFonts w:ascii="Times New Roman" w:hAnsi="Times New Roman" w:cs="Times New Roman"/>
          <w:color w:val="000000"/>
          <w:sz w:val="24"/>
          <w:szCs w:val="24"/>
        </w:rPr>
        <w:t xml:space="preserve">4.4 </w:t>
      </w:r>
      <w:r w:rsidRPr="00230F36">
        <w:rPr>
          <w:rFonts w:ascii="Times New Roman" w:hAnsi="Times New Roman" w:cs="Times New Roman"/>
          <w:color w:val="0D0D0D" w:themeColor="text1" w:themeTint="F2"/>
          <w:sz w:val="24"/>
          <w:szCs w:val="24"/>
        </w:rPr>
        <w:t>Количество групп в Учреждении определяется Учредителем исходя из их предельной наполняемости. Продолжительность пребывания детей в Учреждении не превышает продолжительности работы групп в Учреждении.</w:t>
      </w:r>
    </w:p>
    <w:p w:rsidR="00EA5ED3" w:rsidRPr="00230F36" w:rsidRDefault="00EA5ED3" w:rsidP="00EA5ED3">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230F36">
        <w:rPr>
          <w:rFonts w:ascii="Times New Roman" w:hAnsi="Times New Roman" w:cs="Times New Roman"/>
          <w:color w:val="0D0D0D" w:themeColor="text1" w:themeTint="F2"/>
          <w:sz w:val="24"/>
          <w:szCs w:val="24"/>
        </w:rPr>
        <w:t>4.5 Прием воспитанников в Учреждение осуществляется на основании направления выданного МКУОБР.</w:t>
      </w:r>
    </w:p>
    <w:p w:rsidR="00EA5ED3" w:rsidRPr="00230F36" w:rsidRDefault="00EA5ED3" w:rsidP="00EA5ED3">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230F36">
        <w:rPr>
          <w:rFonts w:ascii="Times New Roman" w:hAnsi="Times New Roman" w:cs="Times New Roman"/>
          <w:color w:val="0D0D0D" w:themeColor="text1" w:themeTint="F2"/>
          <w:sz w:val="24"/>
          <w:szCs w:val="24"/>
        </w:rPr>
        <w:t>4.6</w:t>
      </w:r>
      <w:proofErr w:type="gramStart"/>
      <w:r w:rsidRPr="00230F36">
        <w:rPr>
          <w:rFonts w:ascii="Times New Roman" w:hAnsi="Times New Roman" w:cs="Times New Roman"/>
          <w:color w:val="0D0D0D" w:themeColor="text1" w:themeTint="F2"/>
          <w:sz w:val="24"/>
          <w:szCs w:val="24"/>
        </w:rPr>
        <w:t xml:space="preserve"> В</w:t>
      </w:r>
      <w:proofErr w:type="gramEnd"/>
      <w:r w:rsidRPr="00230F36">
        <w:rPr>
          <w:rFonts w:ascii="Times New Roman" w:hAnsi="Times New Roman" w:cs="Times New Roman"/>
          <w:color w:val="0D0D0D" w:themeColor="text1" w:themeTint="F2"/>
          <w:sz w:val="24"/>
          <w:szCs w:val="24"/>
        </w:rPr>
        <w:t>о внеочередном порядке места в учреждении предоставляются детям категории граждан в соответствии с Законодательством Российской Федерации.</w:t>
      </w:r>
    </w:p>
    <w:p w:rsidR="00A03BFF" w:rsidRPr="00230F36" w:rsidRDefault="00EA5ED3" w:rsidP="00A03BFF">
      <w:pPr>
        <w:autoSpaceDE w:val="0"/>
        <w:autoSpaceDN w:val="0"/>
        <w:adjustRightInd w:val="0"/>
        <w:spacing w:after="0" w:line="240" w:lineRule="auto"/>
        <w:ind w:firstLine="567"/>
        <w:jc w:val="both"/>
        <w:rPr>
          <w:rFonts w:ascii="Times New Roman" w:hAnsi="Times New Roman" w:cs="Times New Roman"/>
          <w:color w:val="0D0D0D" w:themeColor="text1" w:themeTint="F2"/>
          <w:spacing w:val="-6"/>
          <w:sz w:val="24"/>
        </w:rPr>
      </w:pPr>
      <w:r w:rsidRPr="00230F36">
        <w:rPr>
          <w:rFonts w:ascii="Times New Roman" w:hAnsi="Times New Roman" w:cs="Times New Roman"/>
          <w:color w:val="0D0D0D" w:themeColor="text1" w:themeTint="F2"/>
          <w:sz w:val="24"/>
          <w:szCs w:val="24"/>
        </w:rPr>
        <w:t>4.7</w:t>
      </w:r>
      <w:proofErr w:type="gramStart"/>
      <w:r w:rsidRPr="00230F36">
        <w:rPr>
          <w:rFonts w:ascii="Times New Roman" w:hAnsi="Times New Roman" w:cs="Times New Roman"/>
          <w:color w:val="0D0D0D" w:themeColor="text1" w:themeTint="F2"/>
          <w:sz w:val="24"/>
          <w:szCs w:val="24"/>
        </w:rPr>
        <w:t xml:space="preserve"> В</w:t>
      </w:r>
      <w:proofErr w:type="gramEnd"/>
      <w:r w:rsidRPr="00230F36">
        <w:rPr>
          <w:rFonts w:ascii="Times New Roman" w:hAnsi="Times New Roman" w:cs="Times New Roman"/>
          <w:color w:val="0D0D0D" w:themeColor="text1" w:themeTint="F2"/>
          <w:sz w:val="24"/>
          <w:szCs w:val="24"/>
        </w:rPr>
        <w:t xml:space="preserve"> соответствии с законодательством Российской Федерации в Учреждение принимаются дети в возрасте от </w:t>
      </w:r>
      <w:r w:rsidR="005C2835">
        <w:rPr>
          <w:rFonts w:ascii="Times New Roman" w:hAnsi="Times New Roman" w:cs="Times New Roman"/>
          <w:color w:val="0D0D0D" w:themeColor="text1" w:themeTint="F2"/>
          <w:sz w:val="24"/>
          <w:szCs w:val="24"/>
        </w:rPr>
        <w:t xml:space="preserve">2,6 </w:t>
      </w:r>
      <w:r w:rsidRPr="00230F36">
        <w:rPr>
          <w:rFonts w:ascii="Times New Roman" w:hAnsi="Times New Roman" w:cs="Times New Roman"/>
          <w:color w:val="0D0D0D" w:themeColor="text1" w:themeTint="F2"/>
          <w:sz w:val="24"/>
          <w:szCs w:val="24"/>
        </w:rPr>
        <w:t>до 7 ле</w:t>
      </w:r>
      <w:r w:rsidR="00A03BFF" w:rsidRPr="00230F36">
        <w:rPr>
          <w:rFonts w:ascii="Times New Roman" w:hAnsi="Times New Roman" w:cs="Times New Roman"/>
          <w:color w:val="0D0D0D" w:themeColor="text1" w:themeTint="F2"/>
          <w:sz w:val="24"/>
          <w:szCs w:val="24"/>
        </w:rPr>
        <w:t xml:space="preserve">т </w:t>
      </w:r>
      <w:r w:rsidR="00A03BFF" w:rsidRPr="00230F36">
        <w:rPr>
          <w:rFonts w:ascii="Times New Roman" w:hAnsi="Times New Roman" w:cs="Times New Roman"/>
          <w:color w:val="0D0D0D" w:themeColor="text1" w:themeTint="F2"/>
          <w:sz w:val="24"/>
        </w:rPr>
        <w:t>(при ликвидации очереди детей в возрасте от 2 мес. до 7 лет и при наличии необходимых условий для содержания детей), на основании перечня документов, прилагаемых родителями к направлению-путевке МКУ «Управление образования Буйнакского района», при приеме ребенка в Учреждение:</w:t>
      </w:r>
    </w:p>
    <w:p w:rsidR="00A03BFF" w:rsidRPr="00230F36" w:rsidRDefault="00A03BFF" w:rsidP="00A03BFF">
      <w:pPr>
        <w:pStyle w:val="a6"/>
        <w:numPr>
          <w:ilvl w:val="0"/>
          <w:numId w:val="50"/>
        </w:numPr>
        <w:jc w:val="both"/>
        <w:rPr>
          <w:rFonts w:ascii="Times New Roman" w:hAnsi="Times New Roman" w:cs="Times New Roman"/>
          <w:color w:val="0D0D0D" w:themeColor="text1" w:themeTint="F2"/>
          <w:sz w:val="24"/>
        </w:rPr>
      </w:pPr>
      <w:r w:rsidRPr="00230F36">
        <w:rPr>
          <w:rFonts w:ascii="Times New Roman" w:hAnsi="Times New Roman" w:cs="Times New Roman"/>
          <w:color w:val="0D0D0D" w:themeColor="text1" w:themeTint="F2"/>
          <w:sz w:val="24"/>
        </w:rPr>
        <w:t>заявление о зачислении ребенка в Учреждение;</w:t>
      </w:r>
    </w:p>
    <w:p w:rsidR="00A03BFF" w:rsidRPr="00230F36" w:rsidRDefault="00A03BFF" w:rsidP="00A03BFF">
      <w:pPr>
        <w:pStyle w:val="a6"/>
        <w:numPr>
          <w:ilvl w:val="0"/>
          <w:numId w:val="50"/>
        </w:numPr>
        <w:jc w:val="both"/>
        <w:rPr>
          <w:rFonts w:ascii="Times New Roman" w:hAnsi="Times New Roman" w:cs="Times New Roman"/>
          <w:color w:val="0D0D0D" w:themeColor="text1" w:themeTint="F2"/>
          <w:sz w:val="24"/>
        </w:rPr>
      </w:pPr>
      <w:r w:rsidRPr="00230F36">
        <w:rPr>
          <w:rFonts w:ascii="Times New Roman" w:hAnsi="Times New Roman" w:cs="Times New Roman"/>
          <w:color w:val="0D0D0D" w:themeColor="text1" w:themeTint="F2"/>
          <w:sz w:val="24"/>
        </w:rPr>
        <w:t>медицинская карта ребенка с заключением о возможности посещения Учреждения (оригинал);</w:t>
      </w:r>
    </w:p>
    <w:p w:rsidR="00A03BFF" w:rsidRPr="00230F36" w:rsidRDefault="00A03BFF" w:rsidP="00A03BFF">
      <w:pPr>
        <w:pStyle w:val="a6"/>
        <w:numPr>
          <w:ilvl w:val="0"/>
          <w:numId w:val="50"/>
        </w:numPr>
        <w:jc w:val="both"/>
        <w:rPr>
          <w:rFonts w:ascii="Times New Roman" w:hAnsi="Times New Roman" w:cs="Times New Roman"/>
          <w:color w:val="0D0D0D" w:themeColor="text1" w:themeTint="F2"/>
          <w:sz w:val="24"/>
        </w:rPr>
      </w:pPr>
      <w:r w:rsidRPr="00230F36">
        <w:rPr>
          <w:rFonts w:ascii="Times New Roman" w:hAnsi="Times New Roman" w:cs="Times New Roman"/>
          <w:color w:val="0D0D0D" w:themeColor="text1" w:themeTint="F2"/>
          <w:sz w:val="24"/>
        </w:rPr>
        <w:t>паспорт одного из родителя (законного представителя) предоставляется при личном обращении заявителя (оригинал).</w:t>
      </w:r>
    </w:p>
    <w:p w:rsidR="00EA5ED3" w:rsidRPr="00E069E8" w:rsidRDefault="00A03BFF"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03BFF">
        <w:rPr>
          <w:color w:val="0D0D0D"/>
          <w:sz w:val="32"/>
          <w:szCs w:val="28"/>
        </w:rPr>
        <w:t xml:space="preserve"> </w:t>
      </w:r>
    </w:p>
    <w:p w:rsidR="00EA5ED3" w:rsidRPr="00E069E8" w:rsidRDefault="00EA5ED3" w:rsidP="00A03B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Приём детей в пределах указанного возраста</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в Учреждение обеспечивается только при условии соответствия учреждения, в том</w:t>
      </w:r>
      <w:r w:rsidR="00A03BFF">
        <w:rPr>
          <w:rFonts w:ascii="Times New Roman" w:hAnsi="Times New Roman" w:cs="Times New Roman"/>
          <w:color w:val="000000"/>
          <w:sz w:val="24"/>
          <w:szCs w:val="24"/>
        </w:rPr>
        <w:t xml:space="preserve"> числе его помещений, санитарно-э</w:t>
      </w:r>
      <w:r w:rsidRPr="00E069E8">
        <w:rPr>
          <w:rFonts w:ascii="Times New Roman" w:hAnsi="Times New Roman" w:cs="Times New Roman"/>
          <w:color w:val="000000"/>
          <w:sz w:val="24"/>
          <w:szCs w:val="24"/>
        </w:rPr>
        <w:t>пидемиологическим правилам и нормам и иным обязательным для исполнения требованиям законодательства Российской Федерации.</w:t>
      </w:r>
    </w:p>
    <w:p w:rsidR="00EA5ED3" w:rsidRPr="00E069E8" w:rsidRDefault="00EA5ED3" w:rsidP="00EA5ED3">
      <w:pPr>
        <w:autoSpaceDE w:val="0"/>
        <w:autoSpaceDN w:val="0"/>
        <w:adjustRightInd w:val="0"/>
        <w:spacing w:after="0" w:line="240" w:lineRule="auto"/>
        <w:ind w:firstLine="567"/>
        <w:rPr>
          <w:rFonts w:ascii="Times New Roman" w:hAnsi="Times New Roman" w:cs="Times New Roman"/>
          <w:color w:val="000000"/>
          <w:sz w:val="24"/>
          <w:szCs w:val="24"/>
        </w:rPr>
      </w:pPr>
      <w:r w:rsidRPr="00E069E8">
        <w:rPr>
          <w:rFonts w:ascii="Times New Roman" w:hAnsi="Times New Roman" w:cs="Times New Roman"/>
          <w:color w:val="000000"/>
          <w:sz w:val="24"/>
          <w:szCs w:val="24"/>
        </w:rPr>
        <w:t>4.8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lastRenderedPageBreak/>
        <w:t>4.9</w:t>
      </w:r>
      <w:proofErr w:type="gramStart"/>
      <w:r w:rsidRPr="00E069E8">
        <w:rPr>
          <w:rFonts w:ascii="Times New Roman" w:hAnsi="Times New Roman" w:cs="Times New Roman"/>
          <w:color w:val="000000"/>
          <w:sz w:val="24"/>
          <w:szCs w:val="24"/>
        </w:rPr>
        <w:t xml:space="preserve"> П</w:t>
      </w:r>
      <w:proofErr w:type="gramEnd"/>
      <w:r w:rsidRPr="00E069E8">
        <w:rPr>
          <w:rFonts w:ascii="Times New Roman" w:hAnsi="Times New Roman" w:cs="Times New Roman"/>
          <w:color w:val="000000"/>
          <w:sz w:val="24"/>
          <w:szCs w:val="24"/>
        </w:rPr>
        <w:t>ри приеме ребенка Учреждением с родителями (законными представителями) обязательно заключается договор,</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дошкольном образовательном учреждении, а также расчет размера платы, взимаемой с родителей (законных представителей) за содержание ребенка в Учреждении.</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4.10</w:t>
      </w:r>
      <w:proofErr w:type="gramStart"/>
      <w:r w:rsidRPr="00E069E8">
        <w:rPr>
          <w:rFonts w:ascii="Times New Roman" w:hAnsi="Times New Roman" w:cs="Times New Roman"/>
          <w:color w:val="000000"/>
          <w:sz w:val="24"/>
          <w:szCs w:val="24"/>
        </w:rPr>
        <w:t xml:space="preserve"> В</w:t>
      </w:r>
      <w:proofErr w:type="gramEnd"/>
      <w:r w:rsidRPr="00E069E8">
        <w:rPr>
          <w:rFonts w:ascii="Times New Roman" w:hAnsi="Times New Roman" w:cs="Times New Roman"/>
          <w:color w:val="000000"/>
          <w:sz w:val="24"/>
          <w:szCs w:val="24"/>
        </w:rPr>
        <w:t xml:space="preserve"> соответствии с законодательством Российской Федерации размер родительской платы за содержание ребенка (присмотр и уход за ребенком) в Учреждении не может превышать 20 процентов затрат на содержание ребенка (присмотр и уход за ребенком) в Учреждении, а с родителей (законных представителей), имеющих трех и более несовершеннолетних детей, - 10 процентов указанных затрат.</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За содержание (присмотр и уход за ребенком) детей с ограниченными возможностями здоровья, посещающих Учреждение, родительская плата не взимается.</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4.11 Зачисление ребенка в Учреждение оформляется приказом Учреждения по мере комплектования групп. С родителями (законными представителями) воспитанников Учреждение обязательно заключает договор, предусмотренный пунктом 3.10 в соответствии с требованиями Типового положения о дошкольном образовательном учреждении, утверждённого постановлением Правительства Российской Федерации.</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4.12</w:t>
      </w:r>
      <w:proofErr w:type="gramStart"/>
      <w:r w:rsidRPr="00E069E8">
        <w:rPr>
          <w:rFonts w:ascii="Times New Roman" w:hAnsi="Times New Roman" w:cs="Times New Roman"/>
          <w:color w:val="000000"/>
          <w:sz w:val="24"/>
          <w:szCs w:val="24"/>
        </w:rPr>
        <w:t xml:space="preserve"> П</w:t>
      </w:r>
      <w:proofErr w:type="gramEnd"/>
      <w:r w:rsidRPr="00E069E8">
        <w:rPr>
          <w:rFonts w:ascii="Times New Roman" w:hAnsi="Times New Roman" w:cs="Times New Roman"/>
          <w:color w:val="000000"/>
          <w:sz w:val="24"/>
          <w:szCs w:val="24"/>
        </w:rPr>
        <w:t>ри приеме детей Учреждение обязано ознакомить родителей (законных представителей) с настоящим Уставом, лицензией на право ведения образовательной деятельности и другими документами, регламентирующими организацию образовательного процесса.</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4.13 Отчисление воспитанников из Учреждения осуществляется при расторжении договора между родителями (законными представителями) и Учреждением по следующим основаниям:</w:t>
      </w:r>
    </w:p>
    <w:p w:rsidR="00EA5ED3" w:rsidRPr="00E069E8" w:rsidRDefault="00EA5ED3" w:rsidP="00E069E8">
      <w:pPr>
        <w:pStyle w:val="a3"/>
        <w:numPr>
          <w:ilvl w:val="0"/>
          <w:numId w:val="43"/>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по заявлению родителей (законных представителей);</w:t>
      </w:r>
    </w:p>
    <w:p w:rsidR="00EA5ED3" w:rsidRPr="00E069E8" w:rsidRDefault="00EA5ED3" w:rsidP="00E069E8">
      <w:pPr>
        <w:pStyle w:val="a3"/>
        <w:numPr>
          <w:ilvl w:val="0"/>
          <w:numId w:val="43"/>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по медицинским показаниям.</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4.14 Решение об исключении воспитанника оформляется приказом Учреждения, в котором обязательно указываются полные фамилия, имя, отчество воспитанника, дата его рождения, основание отчисления.</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В случае</w:t>
      </w:r>
      <w:proofErr w:type="gramStart"/>
      <w:r w:rsidRPr="00E069E8">
        <w:rPr>
          <w:rFonts w:ascii="Times New Roman" w:hAnsi="Times New Roman" w:cs="Times New Roman"/>
          <w:color w:val="000000"/>
          <w:sz w:val="24"/>
          <w:szCs w:val="24"/>
        </w:rPr>
        <w:t>,</w:t>
      </w:r>
      <w:proofErr w:type="gramEnd"/>
      <w:r w:rsidRPr="00E069E8">
        <w:rPr>
          <w:rFonts w:ascii="Times New Roman" w:hAnsi="Times New Roman" w:cs="Times New Roman"/>
          <w:color w:val="000000"/>
          <w:sz w:val="24"/>
          <w:szCs w:val="24"/>
        </w:rPr>
        <w:t xml:space="preserve"> если в Учреждении имеются двое воспитанников с одинаковыми фамилиями, именами, отчествами, один из которых отчисляется, указывается имеющиеся данные родителей (законных представителей).</w:t>
      </w:r>
    </w:p>
    <w:p w:rsidR="00EA5ED3" w:rsidRPr="00E069E8" w:rsidRDefault="00EA5ED3" w:rsidP="00EA5ED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Отчисление по медицинским показаниям осуществляется на основании медицинского заключения.</w:t>
      </w:r>
    </w:p>
    <w:p w:rsidR="00EA5ED3" w:rsidRPr="00E069E8" w:rsidRDefault="00EA5ED3" w:rsidP="00EA5ED3">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069E8">
        <w:rPr>
          <w:rFonts w:ascii="Times New Roman" w:hAnsi="Times New Roman" w:cs="Times New Roman"/>
          <w:b/>
          <w:bCs/>
          <w:color w:val="000000"/>
          <w:sz w:val="24"/>
          <w:szCs w:val="24"/>
          <w:lang w:val="en-US"/>
        </w:rPr>
        <w:t> </w:t>
      </w:r>
    </w:p>
    <w:p w:rsidR="00EA5ED3" w:rsidRPr="00E069E8" w:rsidRDefault="00EA5ED3" w:rsidP="00E069E8">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E069E8">
        <w:rPr>
          <w:rFonts w:ascii="Times New Roman CYR" w:hAnsi="Times New Roman CYR" w:cs="Times New Roman CYR"/>
          <w:b/>
          <w:bCs/>
          <w:color w:val="000000"/>
          <w:sz w:val="24"/>
          <w:szCs w:val="24"/>
        </w:rPr>
        <w:t>5</w:t>
      </w:r>
      <w:r w:rsidRPr="00E069E8">
        <w:rPr>
          <w:rFonts w:ascii="Times New Roman" w:hAnsi="Times New Roman" w:cs="Times New Roman"/>
          <w:b/>
          <w:bCs/>
          <w:color w:val="000000"/>
          <w:sz w:val="24"/>
          <w:szCs w:val="24"/>
        </w:rPr>
        <w:t xml:space="preserve">. </w:t>
      </w:r>
      <w:r w:rsidRPr="00E069E8">
        <w:rPr>
          <w:rFonts w:ascii="Times New Roman CYR" w:hAnsi="Times New Roman CYR" w:cs="Times New Roman CYR"/>
          <w:b/>
          <w:bCs/>
          <w:color w:val="000000"/>
          <w:sz w:val="24"/>
          <w:szCs w:val="24"/>
        </w:rPr>
        <w:t>ОРГАНИЗАЦИЯ ОБРАЗОВАТЕЛЬНОГО ПРОЦЕССА</w:t>
      </w:r>
    </w:p>
    <w:p w:rsidR="00E069E8" w:rsidRPr="00E069E8" w:rsidRDefault="00E069E8" w:rsidP="00E069E8">
      <w:pPr>
        <w:autoSpaceDE w:val="0"/>
        <w:autoSpaceDN w:val="0"/>
        <w:adjustRightInd w:val="0"/>
        <w:spacing w:after="0" w:line="240" w:lineRule="auto"/>
        <w:jc w:val="center"/>
        <w:rPr>
          <w:rFonts w:ascii="Times New Roman CYR" w:hAnsi="Times New Roman CYR" w:cs="Times New Roman CYR"/>
          <w:color w:val="000000"/>
          <w:sz w:val="24"/>
          <w:szCs w:val="24"/>
        </w:rPr>
      </w:pP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.1 </w:t>
      </w:r>
      <w:r w:rsidRPr="00E069E8">
        <w:rPr>
          <w:rFonts w:ascii="Times New Roman CYR" w:hAnsi="Times New Roman CYR" w:cs="Times New Roman CYR"/>
          <w:color w:val="000000"/>
          <w:sz w:val="24"/>
          <w:szCs w:val="24"/>
        </w:rPr>
        <w:t>Организация образовательного процесса в Учреждении осуществляется в соответствии с образовательными программами и расписанием занятий.</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.2 </w:t>
      </w:r>
      <w:r w:rsidRPr="00E069E8">
        <w:rPr>
          <w:rFonts w:ascii="Times New Roman CYR" w:hAnsi="Times New Roman CYR" w:cs="Times New Roman CYR"/>
          <w:color w:val="000000"/>
          <w:sz w:val="24"/>
          <w:szCs w:val="24"/>
        </w:rPr>
        <w:t>Содержание образовательного процесса определяется образовательной программой дошкольного образования, разрабатываемой, принимаемой и реализуемой Учреждением самостоятельно. Образовательная программа в Учреждении разрабатывается в соответствии с ФГОС к структуре основной общеобразовательной программы дошкольного образования и условиями её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 Образовательная программа Учреждения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 xml:space="preserve">обеспечивает </w:t>
      </w:r>
      <w:r w:rsidRPr="00E069E8">
        <w:rPr>
          <w:rFonts w:ascii="Times New Roman CYR" w:hAnsi="Times New Roman CYR" w:cs="Times New Roman CYR"/>
          <w:color w:val="000000"/>
          <w:sz w:val="24"/>
          <w:szCs w:val="24"/>
        </w:rPr>
        <w:lastRenderedPageBreak/>
        <w:t>достижение воспитанниками результатов освоения основных общеобразовательных программ дошкольного образования.</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.3 </w:t>
      </w:r>
      <w:r w:rsidRPr="00E069E8">
        <w:rPr>
          <w:rFonts w:ascii="Times New Roman CYR" w:hAnsi="Times New Roman CYR" w:cs="Times New Roman CYR"/>
          <w:color w:val="000000"/>
          <w:sz w:val="24"/>
          <w:szCs w:val="24"/>
        </w:rPr>
        <w:t xml:space="preserve">Обучение и воспитание в Учреждении ведется на русском языке. </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.4 </w:t>
      </w:r>
      <w:r w:rsidRPr="00E069E8">
        <w:rPr>
          <w:rFonts w:ascii="Times New Roman CYR" w:hAnsi="Times New Roman CYR" w:cs="Times New Roman CYR"/>
          <w:color w:val="000000"/>
          <w:sz w:val="24"/>
          <w:szCs w:val="24"/>
        </w:rPr>
        <w:t>Содержание образовательного процесса определяется на основании годового плана, образовательной программы, разработанной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 соответствии с ФГОС к структуре основной общеобразовательной программы дошкольного образования, учебного календарного графика,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учебного плана.</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.5</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Образовательная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программа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годовой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план</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определяют</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главные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цели, функции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задачи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педагогической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деятельности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Учреждения.</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.6</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Образовательная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программа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предусматривает</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организацию</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детской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деятельности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трех</w:t>
      </w:r>
      <w:r w:rsidRPr="00E069E8">
        <w:rPr>
          <w:rFonts w:ascii="Times New Roman" w:hAnsi="Times New Roman" w:cs="Times New Roman"/>
          <w:color w:val="000000"/>
          <w:sz w:val="24"/>
          <w:szCs w:val="24"/>
          <w:lang w:val="en-US"/>
        </w:rPr>
        <w:t>  </w:t>
      </w:r>
      <w:r w:rsidR="00E069E8" w:rsidRPr="00E069E8">
        <w:rPr>
          <w:rFonts w:ascii="Times New Roman CYR" w:hAnsi="Times New Roman CYR" w:cs="Times New Roman CYR"/>
          <w:color w:val="000000"/>
          <w:sz w:val="24"/>
          <w:szCs w:val="24"/>
        </w:rPr>
        <w:t>форма</w:t>
      </w:r>
      <w:r w:rsidRPr="00E069E8">
        <w:rPr>
          <w:rFonts w:ascii="Times New Roman CYR" w:hAnsi="Times New Roman CYR" w:cs="Times New Roman CYR"/>
          <w:color w:val="000000"/>
          <w:sz w:val="24"/>
          <w:szCs w:val="24"/>
        </w:rPr>
        <w:t>:</w:t>
      </w:r>
    </w:p>
    <w:p w:rsidR="00EA5ED3" w:rsidRPr="00E069E8" w:rsidRDefault="00EA5ED3" w:rsidP="00E069E8">
      <w:pPr>
        <w:pStyle w:val="a3"/>
        <w:numPr>
          <w:ilvl w:val="0"/>
          <w:numId w:val="37"/>
        </w:num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образовательная деятельность, осуществляемая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EA5ED3" w:rsidRPr="00E069E8" w:rsidRDefault="00EA5ED3" w:rsidP="00E069E8">
      <w:pPr>
        <w:pStyle w:val="a3"/>
        <w:numPr>
          <w:ilvl w:val="0"/>
          <w:numId w:val="3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образовательная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деятельность, осуществляемая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 ходе режимных моментов;</w:t>
      </w:r>
    </w:p>
    <w:p w:rsidR="00EA5ED3" w:rsidRPr="00E069E8" w:rsidRDefault="00EA5ED3" w:rsidP="00E069E8">
      <w:pPr>
        <w:pStyle w:val="a3"/>
        <w:numPr>
          <w:ilvl w:val="0"/>
          <w:numId w:val="3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самостоятельная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деятельность детей;</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.7</w:t>
      </w:r>
      <w:r w:rsidR="00E069E8" w:rsidRPr="00E069E8">
        <w:rPr>
          <w:rFonts w:ascii="Times New Roman" w:hAnsi="Times New Roman" w:cs="Times New Roman"/>
          <w:color w:val="000000"/>
          <w:sz w:val="24"/>
          <w:szCs w:val="24"/>
        </w:rPr>
        <w:t xml:space="preserve"> </w:t>
      </w:r>
      <w:r w:rsidR="00E069E8" w:rsidRPr="00E069E8">
        <w:rPr>
          <w:rFonts w:ascii="Times New Roman CYR" w:hAnsi="Times New Roman CYR" w:cs="Times New Roman CYR"/>
          <w:color w:val="000000"/>
          <w:sz w:val="24"/>
          <w:szCs w:val="24"/>
        </w:rPr>
        <w:t xml:space="preserve">Годовой </w:t>
      </w:r>
      <w:r w:rsidRPr="00E069E8">
        <w:rPr>
          <w:rFonts w:ascii="Times New Roman CYR" w:hAnsi="Times New Roman CYR" w:cs="Times New Roman CYR"/>
          <w:color w:val="000000"/>
          <w:sz w:val="24"/>
          <w:szCs w:val="24"/>
        </w:rPr>
        <w:t>учебный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календарный</w:t>
      </w:r>
      <w:r w:rsidRPr="00E069E8">
        <w:rPr>
          <w:rFonts w:ascii="Times New Roman" w:hAnsi="Times New Roman" w:cs="Times New Roman"/>
          <w:color w:val="000000"/>
          <w:sz w:val="24"/>
          <w:szCs w:val="24"/>
          <w:lang w:val="en-US"/>
        </w:rPr>
        <w:t>  </w:t>
      </w:r>
      <w:r w:rsidR="00E069E8" w:rsidRPr="00E069E8">
        <w:rPr>
          <w:rFonts w:ascii="Times New Roman CYR" w:hAnsi="Times New Roman CYR" w:cs="Times New Roman CYR"/>
          <w:color w:val="000000"/>
          <w:sz w:val="24"/>
          <w:szCs w:val="24"/>
        </w:rPr>
        <w:t xml:space="preserve">график разрабатывается Учреждением и согласовывается </w:t>
      </w:r>
      <w:r w:rsidRPr="00E069E8">
        <w:rPr>
          <w:rFonts w:ascii="Times New Roman CYR" w:hAnsi="Times New Roman CYR" w:cs="Times New Roman CYR"/>
          <w:color w:val="000000"/>
          <w:sz w:val="24"/>
          <w:szCs w:val="24"/>
        </w:rPr>
        <w:t>с</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Учредителем.</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.8</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Учебный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план</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обеспечивает</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оптимальную</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нагрузку</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на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ребёнка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целью</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защиты</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его</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от</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переутомления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w:t>
      </w:r>
      <w:r w:rsidRPr="00E069E8">
        <w:rPr>
          <w:rFonts w:ascii="Times New Roman" w:hAnsi="Times New Roman" w:cs="Times New Roman"/>
          <w:color w:val="000000"/>
          <w:sz w:val="24"/>
          <w:szCs w:val="24"/>
          <w:lang w:val="en-US"/>
        </w:rPr>
        <w:t>  </w:t>
      </w:r>
      <w:proofErr w:type="spellStart"/>
      <w:r w:rsidRPr="00E069E8">
        <w:rPr>
          <w:rFonts w:ascii="Times New Roman CYR" w:hAnsi="Times New Roman CYR" w:cs="Times New Roman CYR"/>
          <w:color w:val="000000"/>
          <w:sz w:val="24"/>
          <w:szCs w:val="24"/>
        </w:rPr>
        <w:t>дезадаптации</w:t>
      </w:r>
      <w:proofErr w:type="spellEnd"/>
      <w:r w:rsidRPr="00E069E8">
        <w:rPr>
          <w:rFonts w:ascii="Times New Roman CYR" w:hAnsi="Times New Roman CYR" w:cs="Times New Roman CYR"/>
          <w:color w:val="000000"/>
          <w:sz w:val="24"/>
          <w:szCs w:val="24"/>
        </w:rPr>
        <w:t>. Разрабатывается и утверждается Учреждением.</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.9</w:t>
      </w:r>
      <w:proofErr w:type="gramStart"/>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w:t>
      </w:r>
      <w:proofErr w:type="gramEnd"/>
      <w:r w:rsidRPr="00E069E8">
        <w:rPr>
          <w:rFonts w:ascii="Times New Roman CYR" w:hAnsi="Times New Roman CYR" w:cs="Times New Roman CYR"/>
          <w:color w:val="000000"/>
          <w:sz w:val="24"/>
          <w:szCs w:val="24"/>
        </w:rPr>
        <w:t xml:space="preserve">ля детей раннего возраста от </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 xml:space="preserve">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 Непосредственно образовательная деятельность осуществляется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 первую и во вторую половину дня (по 8 - 10 минут). В теплое время года непосредственно образовательная деятельность осуществляется на участке во время прогулки.</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.10 </w:t>
      </w:r>
      <w:r w:rsidRPr="00E069E8">
        <w:rPr>
          <w:rFonts w:ascii="Times New Roman CYR" w:hAnsi="Times New Roman CYR" w:cs="Times New Roman CYR"/>
          <w:color w:val="000000"/>
          <w:sz w:val="24"/>
          <w:szCs w:val="24"/>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p w:rsidR="00EA5ED3" w:rsidRPr="00E069E8" w:rsidRDefault="00EA5ED3" w:rsidP="00E069E8">
      <w:pPr>
        <w:pStyle w:val="a3"/>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в младшей группе (дети четвертого года жизни) - 2 часа 45 минут;</w:t>
      </w:r>
      <w:r w:rsidRPr="00E069E8">
        <w:rPr>
          <w:rFonts w:ascii="Times New Roman" w:hAnsi="Times New Roman" w:cs="Times New Roman"/>
          <w:color w:val="000000"/>
          <w:sz w:val="24"/>
          <w:szCs w:val="24"/>
          <w:lang w:val="en-US"/>
        </w:rPr>
        <w:t> </w:t>
      </w:r>
    </w:p>
    <w:p w:rsidR="00EA5ED3" w:rsidRPr="00E069E8" w:rsidRDefault="00EA5ED3" w:rsidP="00E069E8">
      <w:pPr>
        <w:pStyle w:val="a3"/>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в средней группе (дети пятого года жизни) - 4 часа;</w:t>
      </w:r>
      <w:r w:rsidRPr="00E069E8">
        <w:rPr>
          <w:rFonts w:ascii="Times New Roman" w:hAnsi="Times New Roman" w:cs="Times New Roman"/>
          <w:color w:val="000000"/>
          <w:sz w:val="24"/>
          <w:szCs w:val="24"/>
          <w:lang w:val="en-US"/>
        </w:rPr>
        <w:t> </w:t>
      </w:r>
    </w:p>
    <w:p w:rsidR="00EA5ED3" w:rsidRPr="00E069E8" w:rsidRDefault="00EA5ED3" w:rsidP="00E069E8">
      <w:pPr>
        <w:pStyle w:val="a3"/>
        <w:numPr>
          <w:ilvl w:val="0"/>
          <w:numId w:val="3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старшей группе (дети шестого года жизни) - 6 часов 15 минут;</w:t>
      </w:r>
    </w:p>
    <w:p w:rsidR="00EA5ED3" w:rsidRPr="00E069E8" w:rsidRDefault="00EA5ED3" w:rsidP="00E069E8">
      <w:pPr>
        <w:pStyle w:val="a3"/>
        <w:numPr>
          <w:ilvl w:val="0"/>
          <w:numId w:val="3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подготовительной (дети седьмого года жизни) - 8 часов 30 минут.</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w:t>
      </w:r>
      <w:r w:rsidR="007E14BF" w:rsidRPr="00E069E8">
        <w:rPr>
          <w:rFonts w:ascii="Times New Roman CYR" w:hAnsi="Times New Roman CYR" w:cs="Times New Roman CYR"/>
          <w:color w:val="000000"/>
          <w:sz w:val="24"/>
          <w:szCs w:val="24"/>
        </w:rPr>
        <w:t xml:space="preserve">тимый объем </w:t>
      </w:r>
      <w:r w:rsidRPr="00E069E8">
        <w:rPr>
          <w:rFonts w:ascii="Times New Roman CYR" w:hAnsi="Times New Roman CYR" w:cs="Times New Roman CYR"/>
          <w:color w:val="000000"/>
          <w:sz w:val="24"/>
          <w:szCs w:val="24"/>
        </w:rPr>
        <w:t>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Перерывы между периодами непрерывной образовательной деятельности - не менее 10 минут.</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 xml:space="preserve">2 - 3 </w:t>
      </w:r>
      <w:r w:rsidRPr="00E069E8">
        <w:rPr>
          <w:rFonts w:ascii="Times New Roman CYR" w:hAnsi="Times New Roman CYR" w:cs="Times New Roman CYR"/>
          <w:color w:val="000000"/>
          <w:sz w:val="24"/>
          <w:szCs w:val="24"/>
        </w:rPr>
        <w:t>раз в неделю. Ее продолжительность составляет не более 25 - 30 минут в день.</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.11</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середине учебного года (январь-февраль) для воспитанников Учреждения организуются недельные каникулы, во время которых проводятся занятия только </w:t>
      </w:r>
      <w:r w:rsidRPr="00E069E8">
        <w:rPr>
          <w:rFonts w:ascii="Times New Roman CYR" w:hAnsi="Times New Roman CYR" w:cs="Times New Roman CYR"/>
          <w:color w:val="000000"/>
          <w:sz w:val="24"/>
          <w:szCs w:val="24"/>
        </w:rPr>
        <w:lastRenderedPageBreak/>
        <w:t>эстетически-оздоровительного цикла. В дни каникул и в летний период учебные занятия не проводятся.</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.12</w:t>
      </w:r>
      <w:proofErr w:type="gramStart"/>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Учреждении оборудован </w:t>
      </w:r>
      <w:proofErr w:type="spellStart"/>
      <w:r w:rsidRPr="00E069E8">
        <w:rPr>
          <w:rFonts w:ascii="Times New Roman CYR" w:hAnsi="Times New Roman CYR" w:cs="Times New Roman CYR"/>
          <w:color w:val="000000"/>
          <w:sz w:val="24"/>
          <w:szCs w:val="24"/>
        </w:rPr>
        <w:t>логопункт</w:t>
      </w:r>
      <w:proofErr w:type="spellEnd"/>
      <w:r w:rsidRPr="00E069E8">
        <w:rPr>
          <w:rFonts w:ascii="Times New Roman CYR" w:hAnsi="Times New Roman CYR" w:cs="Times New Roman CYR"/>
          <w:color w:val="000000"/>
          <w:sz w:val="24"/>
          <w:szCs w:val="24"/>
        </w:rPr>
        <w:t xml:space="preserve"> для оказания практической помощи детям с фонетическим и фонетико-фонематическим недоразвитием речи.</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Прием детей в логопедический пункт производится на основании следующих документов:</w:t>
      </w:r>
    </w:p>
    <w:p w:rsidR="00EA5ED3" w:rsidRPr="00E069E8" w:rsidRDefault="00EA5ED3" w:rsidP="00E069E8">
      <w:pPr>
        <w:pStyle w:val="a3"/>
        <w:numPr>
          <w:ilvl w:val="0"/>
          <w:numId w:val="3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заявления родителей (законных представителей) на имя заведующего МБДОУ;</w:t>
      </w:r>
    </w:p>
    <w:p w:rsidR="00EA5ED3" w:rsidRPr="00E069E8" w:rsidRDefault="00EA5ED3" w:rsidP="00E069E8">
      <w:pPr>
        <w:pStyle w:val="a3"/>
        <w:numPr>
          <w:ilvl w:val="0"/>
          <w:numId w:val="3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приказа заведующего о зачислении ребенка в логопедический пункт.</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.13</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Комплектование логопедического пункта осуществляется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 согласия родителей (законных представителей) детей. В логопедический пункт зачисляются дети в возрасте от 4 до 7 лет.</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.14</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Отчисление ребенка из логопедического пункта производится в соответствии с приказом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заведующего, изданном на основании:</w:t>
      </w:r>
      <w:r w:rsidRPr="00E069E8">
        <w:rPr>
          <w:rFonts w:ascii="Times New Roman" w:hAnsi="Times New Roman" w:cs="Times New Roman"/>
          <w:b/>
          <w:bCs/>
          <w:color w:val="000000"/>
          <w:sz w:val="24"/>
          <w:szCs w:val="24"/>
          <w:lang w:val="en-US"/>
        </w:rPr>
        <w:t> </w:t>
      </w:r>
    </w:p>
    <w:p w:rsidR="00EA5ED3" w:rsidRPr="00E069E8" w:rsidRDefault="00EA5ED3" w:rsidP="00E069E8">
      <w:pPr>
        <w:pStyle w:val="a3"/>
        <w:numPr>
          <w:ilvl w:val="0"/>
          <w:numId w:val="4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личного заявления родителей (законных представителей);</w:t>
      </w:r>
    </w:p>
    <w:p w:rsidR="00EA5ED3" w:rsidRPr="00E069E8" w:rsidRDefault="00EA5ED3" w:rsidP="00E069E8">
      <w:pPr>
        <w:pStyle w:val="a3"/>
        <w:numPr>
          <w:ilvl w:val="0"/>
          <w:numId w:val="4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 наличии медицинского заключения клинико-экспертной комиссии детской поликлиники о состоянии здоровья ребенка, препятствующего его дальнейшему пребыванию в Учреждении.</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.15 </w:t>
      </w:r>
      <w:r w:rsidRPr="00E069E8">
        <w:rPr>
          <w:rFonts w:ascii="Times New Roman CYR" w:hAnsi="Times New Roman CYR" w:cs="Times New Roman CYR"/>
          <w:color w:val="000000"/>
          <w:sz w:val="24"/>
          <w:szCs w:val="24"/>
        </w:rPr>
        <w:t xml:space="preserve">Правила оказания дополнительных услуг регламентируются законодательством Российской Федерации, в том числе Законом Российской Федерации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Об образовании</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 xml:space="preserve">Законом Российской Федерации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 защите прав потребителей</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Кроме того, приказами Учреждения, регулируется организация отношений, возникающих между потребителем и исполнителем при оказании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дополнительных услуг.</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.16 </w:t>
      </w:r>
      <w:r w:rsidRPr="00E069E8">
        <w:rPr>
          <w:rFonts w:ascii="Times New Roman CYR" w:hAnsi="Times New Roman CYR" w:cs="Times New Roman CYR"/>
          <w:color w:val="000000"/>
          <w:sz w:val="24"/>
          <w:szCs w:val="24"/>
        </w:rPr>
        <w:t xml:space="preserve">Платные дополнительные образовательные или иные услуги в соответствии со статьей 16 Закона Российской Федерации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 защите прав потребителей</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могут оказываться только с согласия их получателя в лице родителей (законных представителей). Платные образовательные услуги не оказываются взамен и в рамках основной образовательной деятельности, финансируемой Учредителем.</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.17 </w:t>
      </w:r>
      <w:r w:rsidRPr="00E069E8">
        <w:rPr>
          <w:rFonts w:ascii="Times New Roman CYR" w:hAnsi="Times New Roman CYR" w:cs="Times New Roman CYR"/>
          <w:color w:val="000000"/>
          <w:sz w:val="24"/>
          <w:szCs w:val="24"/>
        </w:rPr>
        <w:t xml:space="preserve">Учреждение при наличии лицензии на </w:t>
      </w:r>
      <w:proofErr w:type="gramStart"/>
      <w:r w:rsidRPr="00E069E8">
        <w:rPr>
          <w:rFonts w:ascii="Times New Roman CYR" w:hAnsi="Times New Roman CYR" w:cs="Times New Roman CYR"/>
          <w:color w:val="000000"/>
          <w:sz w:val="24"/>
          <w:szCs w:val="24"/>
        </w:rPr>
        <w:t>право ведения</w:t>
      </w:r>
      <w:proofErr w:type="gramEnd"/>
      <w:r w:rsidRPr="00E069E8">
        <w:rPr>
          <w:rFonts w:ascii="Times New Roman CYR" w:hAnsi="Times New Roman CYR" w:cs="Times New Roman CYR"/>
          <w:color w:val="000000"/>
          <w:sz w:val="24"/>
          <w:szCs w:val="24"/>
        </w:rPr>
        <w:t xml:space="preserve"> образовательной деятельности может осуществлять образовательную деятельность в виде оказания платных дополнительных образовательных услуг, не предусмотренных основными образовательными программами.</w:t>
      </w:r>
      <w:r w:rsidRPr="00E069E8">
        <w:rPr>
          <w:rFonts w:ascii="Times New Roman" w:hAnsi="Times New Roman" w:cs="Times New Roman"/>
          <w:color w:val="000000"/>
          <w:sz w:val="24"/>
          <w:szCs w:val="24"/>
          <w:lang w:val="en-US"/>
        </w:rPr>
        <w:t> </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Дополнительные платные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образовательные услуги оказываются (на договорной основе) всем детям и родителям (законным представителям), пожелавшим ими воспользоваться.</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.18</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Основными целями платных дополнительных образовательных услуг</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предоставляемых учреждением являются:</w:t>
      </w:r>
    </w:p>
    <w:p w:rsidR="00EA5ED3" w:rsidRPr="00E069E8" w:rsidRDefault="00EA5ED3" w:rsidP="00E069E8">
      <w:pPr>
        <w:pStyle w:val="a3"/>
        <w:numPr>
          <w:ilvl w:val="0"/>
          <w:numId w:val="4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наиболее полное удовлетворение потребностей населения в оздоровлении 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всестороннем развитии детей;</w:t>
      </w:r>
    </w:p>
    <w:p w:rsidR="00EA5ED3" w:rsidRPr="00E069E8" w:rsidRDefault="00EA5ED3" w:rsidP="00E069E8">
      <w:pPr>
        <w:pStyle w:val="a3"/>
        <w:numPr>
          <w:ilvl w:val="0"/>
          <w:numId w:val="4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создание условий для организации занятий по месту жительства;</w:t>
      </w:r>
    </w:p>
    <w:p w:rsidR="00EA5ED3" w:rsidRPr="00E069E8" w:rsidRDefault="00EA5ED3" w:rsidP="00E069E8">
      <w:pPr>
        <w:pStyle w:val="a3"/>
        <w:numPr>
          <w:ilvl w:val="0"/>
          <w:numId w:val="4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развитие индивидуальных способностей и интересов детей;</w:t>
      </w:r>
    </w:p>
    <w:p w:rsidR="00EA5ED3" w:rsidRPr="00E069E8" w:rsidRDefault="00EA5ED3" w:rsidP="00E069E8">
      <w:pPr>
        <w:pStyle w:val="a3"/>
        <w:numPr>
          <w:ilvl w:val="0"/>
          <w:numId w:val="4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привлечение средств из дополнительных источников финансирования;</w:t>
      </w:r>
    </w:p>
    <w:p w:rsidR="00EA5ED3" w:rsidRPr="00E069E8" w:rsidRDefault="00EA5ED3" w:rsidP="00E069E8">
      <w:pPr>
        <w:pStyle w:val="a3"/>
        <w:numPr>
          <w:ilvl w:val="0"/>
          <w:numId w:val="4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повышение уровня образовательных и медицинских услуг.</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.19</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Оказание платных дополнительных образовательных услуг не может наносить ущерб или ухудшать качество предоставления основных образовательных услуг. Отказ от предлагаемых платных дополнительных образовательных услуг не может быть причиной уменьшения объема предоставляемых учреждением основных услуг.</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5</w:t>
      </w:r>
      <w:r w:rsidRPr="00E069E8">
        <w:rPr>
          <w:rFonts w:ascii="Times New Roman" w:hAnsi="Times New Roman" w:cs="Times New Roman"/>
          <w:color w:val="000000"/>
          <w:sz w:val="24"/>
          <w:szCs w:val="24"/>
        </w:rPr>
        <w:t>.20</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Перечень платных дополнительных образовательных услуг Учреждения определяется ежегодно по итогам опроса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родителей (законных представителей).</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.21</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Учреждение формирует и утверждает перечень платных дополнительных образовательных</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услуг.</w:t>
      </w:r>
    </w:p>
    <w:p w:rsidR="00EA5ED3" w:rsidRPr="00E069E8" w:rsidRDefault="00EA5ED3" w:rsidP="00E069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.22</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Учреждении предполагается возможность предоставления следующих платных дополнительных образовательных и иных услуг:</w:t>
      </w:r>
      <w:r w:rsidRPr="00E069E8">
        <w:rPr>
          <w:rFonts w:ascii="Times New Roman" w:hAnsi="Times New Roman" w:cs="Times New Roman"/>
          <w:color w:val="000000"/>
          <w:sz w:val="24"/>
          <w:szCs w:val="24"/>
          <w:lang w:val="en-US"/>
        </w:rPr>
        <w:t> </w:t>
      </w:r>
    </w:p>
    <w:p w:rsidR="00EA5ED3" w:rsidRPr="00E069E8" w:rsidRDefault="00EA5ED3"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кружки по обучению игре на музыкальных инструментах, танцам, изучения иностранного</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языка, коррекции речи (занятие с логопедом);</w:t>
      </w:r>
    </w:p>
    <w:p w:rsidR="00EA5ED3" w:rsidRPr="00E069E8" w:rsidRDefault="00EA5ED3"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создание студий, групп, работающих по программам дополнительного образования детей: по обучению изобразительной деятельности, живописи, графики, скульптуре, декоративно-прикладному искусству, народным промыслам, техническому труду;</w:t>
      </w:r>
      <w:proofErr w:type="gramEnd"/>
    </w:p>
    <w:p w:rsidR="00EA5ED3" w:rsidRPr="00E069E8" w:rsidRDefault="00EA5ED3"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групп по адаптации детей к условиям детского сада, школьной жизни (подготовительные группы к обучению в школе для детей, которые не посещали дошкольные образовательные учреждения);</w:t>
      </w:r>
    </w:p>
    <w:p w:rsidR="00EA5ED3" w:rsidRPr="00E069E8" w:rsidRDefault="00EA5ED3"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создание спортивных и физкультурных секций, групп по укреплению здоровья, групп по корригирующей гимнастике, по различным играм, общефизической подготовке;</w:t>
      </w:r>
    </w:p>
    <w:p w:rsidR="00EA5ED3" w:rsidRPr="00E069E8" w:rsidRDefault="00EA5ED3"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коррекционно-оздоровительные услуги;</w:t>
      </w:r>
    </w:p>
    <w:p w:rsidR="00EA5ED3" w:rsidRPr="00E069E8" w:rsidRDefault="00E069E8"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л</w:t>
      </w:r>
      <w:r w:rsidR="00EA5ED3" w:rsidRPr="00E069E8">
        <w:rPr>
          <w:rFonts w:ascii="Times New Roman CYR" w:hAnsi="Times New Roman CYR" w:cs="Times New Roman CYR"/>
          <w:color w:val="000000"/>
          <w:sz w:val="24"/>
          <w:szCs w:val="24"/>
        </w:rPr>
        <w:t>ечебно-оздоровительные услуги;</w:t>
      </w:r>
    </w:p>
    <w:p w:rsidR="00EA5ED3" w:rsidRPr="00E069E8" w:rsidRDefault="00EA5ED3"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спортивно-оздоровительные услуги;</w:t>
      </w:r>
    </w:p>
    <w:p w:rsidR="00EA5ED3" w:rsidRPr="00E069E8" w:rsidRDefault="00EA5ED3"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пребывание детей в выходные и праздничные дни может осуществляться в качестве дополнительной платной услуги (при условии отсутствия запрета на это требований законодательства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Российской Федерации);</w:t>
      </w:r>
    </w:p>
    <w:p w:rsidR="00EA5ED3" w:rsidRPr="00E069E8" w:rsidRDefault="00EA5ED3" w:rsidP="00E069E8">
      <w:pPr>
        <w:pStyle w:val="a3"/>
        <w:numPr>
          <w:ilvl w:val="0"/>
          <w:numId w:val="4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организация праздников, театрализованных представлений, концертов, спектаклей</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для родителей и детей).</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.23</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Порядок предоставления платных дополнительных образовательных услуг регулируется Положением о дополнительных платных образовательных услугах, разработанным на основе нормативных правовых актов.</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.24</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Учреждение предоставляет</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по требованию родителей (законных представителей) необходимую и достоверную информацию об оказываемых платных дополнительных образовательных услугах, а также сведения об Учреждении, режиме работы, перечне платных дополнительных образовательных</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услуг, с указанием цен.</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.25 </w:t>
      </w:r>
      <w:r w:rsidRPr="00E069E8">
        <w:rPr>
          <w:rFonts w:ascii="Times New Roman CYR" w:hAnsi="Times New Roman CYR" w:cs="Times New Roman CYR"/>
          <w:color w:val="000000"/>
          <w:sz w:val="24"/>
          <w:szCs w:val="24"/>
        </w:rPr>
        <w:t>Учреждение самостоятельно определяет возможность оказания платных</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дополнительных образовательных услуг в зависимости от материальной базы, квалификации персонала, спроса на услугу.</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.26</w:t>
      </w:r>
      <w:proofErr w:type="gramStart"/>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Д</w:t>
      </w:r>
      <w:proofErr w:type="gramEnd"/>
      <w:r w:rsidRPr="00E069E8">
        <w:rPr>
          <w:rFonts w:ascii="Times New Roman CYR" w:hAnsi="Times New Roman CYR" w:cs="Times New Roman CYR"/>
          <w:color w:val="000000"/>
          <w:sz w:val="24"/>
          <w:szCs w:val="24"/>
        </w:rPr>
        <w:t>ля оказания платных дополнительных образовательных услуг могут привлекаться как основные специалисты Учреждения, так и специалисты со стороны. Со всеми специалистами заключаются трудовые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соглашения.</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.27</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Н</w:t>
      </w:r>
      <w:proofErr w:type="gramEnd"/>
      <w:r w:rsidRPr="00E069E8">
        <w:rPr>
          <w:rFonts w:ascii="Times New Roman CYR" w:hAnsi="Times New Roman CYR" w:cs="Times New Roman CYR"/>
          <w:color w:val="000000"/>
          <w:sz w:val="24"/>
          <w:szCs w:val="24"/>
        </w:rPr>
        <w:t>а оказание каждой платной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дополнительной образовательной услуги составляется расчет (экономическое обоснование)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 xml:space="preserve">на одного получателя этой услуги. Расчет стоимости платных дополнительных образовательных услуг осуществляется централизованной бухгалтерией отдела образования и утверждается </w:t>
      </w:r>
      <w:proofErr w:type="gramStart"/>
      <w:r w:rsidRPr="00E069E8">
        <w:rPr>
          <w:rFonts w:ascii="Times New Roman CYR" w:hAnsi="Times New Roman CYR" w:cs="Times New Roman CYR"/>
          <w:color w:val="000000"/>
          <w:sz w:val="24"/>
          <w:szCs w:val="24"/>
        </w:rPr>
        <w:t>заведующим Учреждения</w:t>
      </w:r>
      <w:proofErr w:type="gramEnd"/>
      <w:r w:rsidRPr="00E069E8">
        <w:rPr>
          <w:rFonts w:ascii="Times New Roman CYR" w:hAnsi="Times New Roman CYR" w:cs="Times New Roman CYR"/>
          <w:color w:val="000000"/>
          <w:sz w:val="24"/>
          <w:szCs w:val="24"/>
        </w:rPr>
        <w:t xml:space="preserve"> по согласованию с Учредителем.</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.28 </w:t>
      </w:r>
      <w:r w:rsidRPr="00E069E8">
        <w:rPr>
          <w:rFonts w:ascii="Times New Roman CYR" w:hAnsi="Times New Roman CYR" w:cs="Times New Roman CYR"/>
          <w:color w:val="000000"/>
          <w:sz w:val="24"/>
          <w:szCs w:val="24"/>
        </w:rPr>
        <w:t>Оплата производится через банки РФ по квитанции. Средства перечисляются на лицевой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счет учреждения до 25 числа каждого месяца.</w:t>
      </w:r>
    </w:p>
    <w:p w:rsidR="00E069E8"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5</w:t>
      </w:r>
      <w:r w:rsidRPr="00E069E8">
        <w:rPr>
          <w:rFonts w:ascii="Times New Roman" w:hAnsi="Times New Roman" w:cs="Times New Roman"/>
          <w:color w:val="000000"/>
          <w:sz w:val="24"/>
          <w:szCs w:val="24"/>
        </w:rPr>
        <w:t>.29</w:t>
      </w:r>
      <w:proofErr w:type="gramStart"/>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О</w:t>
      </w:r>
      <w:proofErr w:type="gramEnd"/>
      <w:r w:rsidRPr="00E069E8">
        <w:rPr>
          <w:rFonts w:ascii="Times New Roman CYR" w:hAnsi="Times New Roman CYR" w:cs="Times New Roman CYR"/>
          <w:color w:val="000000"/>
          <w:sz w:val="24"/>
          <w:szCs w:val="24"/>
        </w:rPr>
        <w:t>б оказании платных дополнительных образовательных услуг с родителями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на добровольной основе заключается договор,</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 котором предусматривается: вид услуг, размер и условия оплаты услуг, срок действия договора, а также иные права.</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случаях, предусмотренных законодательством Российской Федерации, названные дополнительные образовательные и иные услуги, в том числе и платные, Учреждение вправе оказывать населению и организациям только после получения соответствующей лицензии (разрешения).</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.30 </w:t>
      </w:r>
      <w:r w:rsidRPr="00E069E8">
        <w:rPr>
          <w:rFonts w:ascii="Times New Roman CYR" w:hAnsi="Times New Roman CYR" w:cs="Times New Roman CYR"/>
          <w:color w:val="000000"/>
          <w:sz w:val="24"/>
          <w:szCs w:val="24"/>
        </w:rPr>
        <w:t>Доход от оказания платных образовательных услуг используется Учреждением в соответствии с уставными целями:</w:t>
      </w:r>
    </w:p>
    <w:p w:rsidR="00EA5ED3" w:rsidRPr="00C54041" w:rsidRDefault="00EA5ED3" w:rsidP="00C54041">
      <w:pPr>
        <w:pStyle w:val="a3"/>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C54041">
        <w:rPr>
          <w:rFonts w:ascii="Times New Roman CYR" w:hAnsi="Times New Roman CYR" w:cs="Times New Roman CYR"/>
          <w:color w:val="000000"/>
          <w:sz w:val="24"/>
          <w:szCs w:val="24"/>
        </w:rPr>
        <w:t>на нужды развития материально-технической базы Учреждения;</w:t>
      </w:r>
      <w:r w:rsidRPr="00C54041">
        <w:rPr>
          <w:rFonts w:ascii="Times New Roman" w:hAnsi="Times New Roman" w:cs="Times New Roman"/>
          <w:color w:val="000000"/>
          <w:sz w:val="24"/>
          <w:szCs w:val="24"/>
          <w:lang w:val="en-US"/>
        </w:rPr>
        <w:t>   </w:t>
      </w:r>
    </w:p>
    <w:p w:rsidR="00EA5ED3" w:rsidRPr="00E069E8" w:rsidRDefault="00EA5ED3" w:rsidP="00E069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5</w:t>
      </w:r>
      <w:r w:rsidRPr="00E069E8">
        <w:rPr>
          <w:rFonts w:ascii="Times New Roman" w:hAnsi="Times New Roman" w:cs="Times New Roman"/>
          <w:color w:val="000000"/>
          <w:sz w:val="24"/>
          <w:szCs w:val="24"/>
        </w:rPr>
        <w:t xml:space="preserve">.31 </w:t>
      </w:r>
      <w:r w:rsidRPr="00E069E8">
        <w:rPr>
          <w:rFonts w:ascii="Times New Roman CYR" w:hAnsi="Times New Roman CYR" w:cs="Times New Roman CYR"/>
          <w:color w:val="000000"/>
          <w:sz w:val="24"/>
          <w:szCs w:val="24"/>
        </w:rPr>
        <w:t>Ответственность за организацию и качество платных образовательных услуг в образовательном учреждении несет заведующий учреждением.</w:t>
      </w:r>
    </w:p>
    <w:p w:rsidR="00EA5ED3" w:rsidRPr="00E069E8" w:rsidRDefault="00EA5ED3" w:rsidP="00EA5ED3">
      <w:pPr>
        <w:autoSpaceDE w:val="0"/>
        <w:autoSpaceDN w:val="0"/>
        <w:adjustRightInd w:val="0"/>
        <w:spacing w:after="0" w:line="240" w:lineRule="auto"/>
        <w:ind w:firstLine="708"/>
        <w:rPr>
          <w:rFonts w:ascii="Times New Roman" w:hAnsi="Times New Roman" w:cs="Times New Roman"/>
          <w:color w:val="000000"/>
          <w:sz w:val="24"/>
          <w:szCs w:val="24"/>
        </w:rPr>
      </w:pPr>
      <w:r w:rsidRPr="00E069E8">
        <w:rPr>
          <w:rFonts w:ascii="Times New Roman" w:hAnsi="Times New Roman" w:cs="Times New Roman"/>
          <w:color w:val="000000"/>
          <w:sz w:val="24"/>
          <w:szCs w:val="24"/>
          <w:lang w:val="en-US"/>
        </w:rPr>
        <w:t> </w:t>
      </w:r>
    </w:p>
    <w:p w:rsidR="00EA5ED3" w:rsidRPr="00E069E8" w:rsidRDefault="00EA5ED3" w:rsidP="00B856E8">
      <w:pPr>
        <w:autoSpaceDE w:val="0"/>
        <w:autoSpaceDN w:val="0"/>
        <w:adjustRightInd w:val="0"/>
        <w:spacing w:after="0" w:line="240" w:lineRule="auto"/>
        <w:jc w:val="center"/>
        <w:rPr>
          <w:rFonts w:ascii="Times New Roman CYR" w:hAnsi="Times New Roman CYR" w:cs="Times New Roman CYR"/>
          <w:color w:val="000000"/>
          <w:sz w:val="24"/>
          <w:szCs w:val="24"/>
        </w:rPr>
      </w:pPr>
      <w:r w:rsidRPr="00E069E8">
        <w:rPr>
          <w:rFonts w:ascii="Times New Roman CYR" w:hAnsi="Times New Roman CYR" w:cs="Times New Roman CYR"/>
          <w:b/>
          <w:bCs/>
          <w:color w:val="000000"/>
          <w:sz w:val="24"/>
          <w:szCs w:val="24"/>
        </w:rPr>
        <w:t>6</w:t>
      </w:r>
      <w:r w:rsidRPr="00E069E8">
        <w:rPr>
          <w:rFonts w:ascii="Times New Roman" w:hAnsi="Times New Roman" w:cs="Times New Roman"/>
          <w:b/>
          <w:bCs/>
          <w:color w:val="000000"/>
          <w:sz w:val="24"/>
          <w:szCs w:val="24"/>
        </w:rPr>
        <w:t xml:space="preserve">. </w:t>
      </w:r>
      <w:r w:rsidRPr="00E069E8">
        <w:rPr>
          <w:rFonts w:ascii="Times New Roman CYR" w:hAnsi="Times New Roman CYR" w:cs="Times New Roman CYR"/>
          <w:b/>
          <w:bCs/>
          <w:color w:val="000000"/>
          <w:sz w:val="24"/>
          <w:szCs w:val="24"/>
        </w:rPr>
        <w:t>УЧАСТНИКИ ОБРАЗОВАТЕЛЬНОГО ПРОЦЕССА</w:t>
      </w:r>
    </w:p>
    <w:p w:rsidR="00EA5ED3" w:rsidRPr="00E069E8" w:rsidRDefault="00EA5ED3" w:rsidP="00B856E8">
      <w:pPr>
        <w:autoSpaceDE w:val="0"/>
        <w:autoSpaceDN w:val="0"/>
        <w:adjustRightInd w:val="0"/>
        <w:spacing w:after="0" w:line="240" w:lineRule="auto"/>
        <w:jc w:val="center"/>
        <w:rPr>
          <w:rFonts w:ascii="Times New Roman CYR" w:hAnsi="Times New Roman CYR" w:cs="Times New Roman CYR"/>
          <w:color w:val="000000"/>
          <w:sz w:val="24"/>
          <w:szCs w:val="24"/>
        </w:rPr>
      </w:pPr>
      <w:r w:rsidRPr="00E069E8">
        <w:rPr>
          <w:rFonts w:ascii="Times New Roman CYR" w:hAnsi="Times New Roman CYR" w:cs="Times New Roman CYR"/>
          <w:b/>
          <w:bCs/>
          <w:color w:val="000000"/>
          <w:sz w:val="24"/>
          <w:szCs w:val="24"/>
        </w:rPr>
        <w:t>ИХ ПРАВА И ОБЯЗАННОСТИ</w:t>
      </w:r>
    </w:p>
    <w:p w:rsidR="00B856E8" w:rsidRPr="00E069E8" w:rsidRDefault="00B856E8"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.1 </w:t>
      </w:r>
      <w:r w:rsidRPr="00E069E8">
        <w:rPr>
          <w:rFonts w:ascii="Times New Roman CYR" w:hAnsi="Times New Roman CYR" w:cs="Times New Roman CYR"/>
          <w:color w:val="000000"/>
          <w:sz w:val="24"/>
          <w:szCs w:val="24"/>
        </w:rPr>
        <w:t>Участниками образовательного процесса Учреждения являются дети, их родители (законные представители), педагогические работники.</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.2 </w:t>
      </w:r>
      <w:r w:rsidRPr="00E069E8">
        <w:rPr>
          <w:rFonts w:ascii="Times New Roman CYR" w:hAnsi="Times New Roman CYR" w:cs="Times New Roman CYR"/>
          <w:color w:val="000000"/>
          <w:sz w:val="24"/>
          <w:szCs w:val="24"/>
        </w:rPr>
        <w:t>Отношения ребенка и персонала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Регламентация и оформление отношений Учреждения и обучающихся, воспитанников (детей) и (или) их родителей (законных представителей) определяются в соответствии с настоящим Уставом и договором, заключённым в соответствии с Типовым положением о дошкольном образовательном учреждении, утверждённым постановлением Правительства Российской Федерации.</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Порядок регламентации названных отношений заключается в строгом соблюдении обязанностей и обеспечении возможности реализации своих прав.</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.3</w:t>
      </w:r>
      <w:r w:rsidRPr="00E069E8">
        <w:rPr>
          <w:rFonts w:ascii="Times New Roman CYR" w:hAnsi="Times New Roman CYR" w:cs="Times New Roman CYR"/>
          <w:color w:val="000000"/>
          <w:sz w:val="24"/>
          <w:szCs w:val="24"/>
        </w:rPr>
        <w:t>Учреждение обеспечивает права каждого ребенка в соответствии с Конвенцией о правах ребенка, принятой 44-й сессией Генеральной Ассамблеи Организации Объединенных Наций 20 ноября 1989 года, и законодательством.</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Воспитанники в Учреждении имеют право </w:t>
      </w:r>
      <w:proofErr w:type="gramStart"/>
      <w:r w:rsidRPr="00E069E8">
        <w:rPr>
          <w:rFonts w:ascii="Times New Roman CYR" w:hAnsi="Times New Roman CYR" w:cs="Times New Roman CYR"/>
          <w:color w:val="000000"/>
          <w:sz w:val="24"/>
          <w:szCs w:val="24"/>
        </w:rPr>
        <w:t>на</w:t>
      </w:r>
      <w:proofErr w:type="gramEnd"/>
      <w:r w:rsidRPr="00E069E8">
        <w:rPr>
          <w:rFonts w:ascii="Times New Roman CYR" w:hAnsi="Times New Roman CYR" w:cs="Times New Roman CYR"/>
          <w:color w:val="000000"/>
          <w:sz w:val="24"/>
          <w:szCs w:val="24"/>
        </w:rPr>
        <w:t>:</w:t>
      </w:r>
    </w:p>
    <w:p w:rsidR="00EA5ED3" w:rsidRPr="00E069E8" w:rsidRDefault="00EA5ED3" w:rsidP="00B856E8">
      <w:pPr>
        <w:pStyle w:val="a3"/>
        <w:numPr>
          <w:ilvl w:val="0"/>
          <w:numId w:val="29"/>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гарантированную охрану жизни 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здоровья;</w:t>
      </w:r>
    </w:p>
    <w:p w:rsidR="00EA5ED3" w:rsidRPr="00E069E8" w:rsidRDefault="00EA5ED3" w:rsidP="00B856E8">
      <w:pPr>
        <w:pStyle w:val="a3"/>
        <w:numPr>
          <w:ilvl w:val="0"/>
          <w:numId w:val="29"/>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защиту от всех форм физического и психического насилия;</w:t>
      </w:r>
    </w:p>
    <w:p w:rsidR="00EA5ED3" w:rsidRPr="00E069E8" w:rsidRDefault="00EA5ED3" w:rsidP="00B856E8">
      <w:pPr>
        <w:pStyle w:val="a3"/>
        <w:numPr>
          <w:ilvl w:val="0"/>
          <w:numId w:val="2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защиту человеческого достоинства;</w:t>
      </w:r>
    </w:p>
    <w:p w:rsidR="00EA5ED3" w:rsidRPr="00E069E8" w:rsidRDefault="00EA5ED3" w:rsidP="00B856E8">
      <w:pPr>
        <w:pStyle w:val="a3"/>
        <w:numPr>
          <w:ilvl w:val="0"/>
          <w:numId w:val="2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удовлетворение потребностей в эмоционально-личностном общении;</w:t>
      </w:r>
    </w:p>
    <w:p w:rsidR="00EA5ED3" w:rsidRPr="00E069E8" w:rsidRDefault="00EA5ED3" w:rsidP="00B856E8">
      <w:pPr>
        <w:pStyle w:val="a3"/>
        <w:numPr>
          <w:ilvl w:val="0"/>
          <w:numId w:val="2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удовлетворение физиологических потребностей (в питании, сне, отдыхе и др.) в соответствии с возрастом и индивидуальными особенностями развития;</w:t>
      </w:r>
    </w:p>
    <w:p w:rsidR="00EA5ED3" w:rsidRPr="00E069E8" w:rsidRDefault="00EA5ED3" w:rsidP="00B856E8">
      <w:pPr>
        <w:pStyle w:val="a3"/>
        <w:numPr>
          <w:ilvl w:val="0"/>
          <w:numId w:val="2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развитие творческих способностей и интересов;</w:t>
      </w:r>
    </w:p>
    <w:p w:rsidR="00EA5ED3" w:rsidRPr="00E069E8" w:rsidRDefault="00EA5ED3" w:rsidP="00B856E8">
      <w:pPr>
        <w:pStyle w:val="a3"/>
        <w:numPr>
          <w:ilvl w:val="0"/>
          <w:numId w:val="2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получение помощи в коррекции имеющихся отклонений в психическом 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физическом развитии;</w:t>
      </w:r>
    </w:p>
    <w:p w:rsidR="00EA5ED3" w:rsidRPr="00E069E8" w:rsidRDefault="00EA5ED3" w:rsidP="00B856E8">
      <w:pPr>
        <w:pStyle w:val="a3"/>
        <w:numPr>
          <w:ilvl w:val="0"/>
          <w:numId w:val="2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образование в соответствии с государственным образовательным стандартом;</w:t>
      </w:r>
    </w:p>
    <w:p w:rsidR="00EA5ED3" w:rsidRPr="00E069E8" w:rsidRDefault="00EA5ED3" w:rsidP="00B856E8">
      <w:pPr>
        <w:pStyle w:val="a3"/>
        <w:numPr>
          <w:ilvl w:val="0"/>
          <w:numId w:val="2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получение дополнительных (в том числе платных) образовательных и медицинских</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услуг;</w:t>
      </w:r>
    </w:p>
    <w:p w:rsidR="00EA5ED3" w:rsidRPr="00E069E8" w:rsidRDefault="00EA5ED3" w:rsidP="00B856E8">
      <w:pPr>
        <w:pStyle w:val="a3"/>
        <w:numPr>
          <w:ilvl w:val="0"/>
          <w:numId w:val="2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обеспечение оборудованием, играми, игрушками, учебными пособиями.</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.4 </w:t>
      </w:r>
      <w:r w:rsidRPr="00E069E8">
        <w:rPr>
          <w:rFonts w:ascii="Times New Roman CYR" w:hAnsi="Times New Roman CYR" w:cs="Times New Roman CYR"/>
          <w:color w:val="000000"/>
          <w:sz w:val="24"/>
          <w:szCs w:val="24"/>
        </w:rPr>
        <w:t xml:space="preserve">Взаимоотношения между Учреждением и родителями (законными представителями) регулируются договором, заключённым в соответствии с Типовым положением о дошкольном образовательном учреждении, утверждённым постановлением Правительства </w:t>
      </w:r>
      <w:r w:rsidRPr="00E069E8">
        <w:rPr>
          <w:rFonts w:ascii="Times New Roman CYR" w:hAnsi="Times New Roman CYR" w:cs="Times New Roman CYR"/>
          <w:color w:val="000000"/>
          <w:sz w:val="24"/>
          <w:szCs w:val="24"/>
        </w:rPr>
        <w:lastRenderedPageBreak/>
        <w:t>Российской Федерации,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.5 </w:t>
      </w:r>
      <w:r w:rsidRPr="00E069E8">
        <w:rPr>
          <w:rFonts w:ascii="Times New Roman CYR" w:hAnsi="Times New Roman CYR" w:cs="Times New Roman CYR"/>
          <w:color w:val="000000"/>
          <w:sz w:val="24"/>
          <w:szCs w:val="24"/>
        </w:rPr>
        <w:t>Родители (законные представители) имеют право:</w:t>
      </w:r>
    </w:p>
    <w:p w:rsidR="00EA5ED3" w:rsidRPr="00E069E8" w:rsidRDefault="00EA5ED3" w:rsidP="00E069E8">
      <w:pPr>
        <w:pStyle w:val="a3"/>
        <w:numPr>
          <w:ilvl w:val="0"/>
          <w:numId w:val="3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защищать законные права и интересы своих детей;</w:t>
      </w:r>
    </w:p>
    <w:p w:rsidR="00EA5ED3" w:rsidRPr="00E069E8" w:rsidRDefault="00EA5ED3" w:rsidP="00E069E8">
      <w:pPr>
        <w:pStyle w:val="a3"/>
        <w:numPr>
          <w:ilvl w:val="0"/>
          <w:numId w:val="3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участвовать в управлении Учреждением в формах, предусмотренных законодательством и настоящим Уставом;</w:t>
      </w:r>
    </w:p>
    <w:p w:rsidR="00EA5ED3" w:rsidRPr="00E069E8" w:rsidRDefault="00E069E8" w:rsidP="00E069E8">
      <w:pPr>
        <w:pStyle w:val="a3"/>
        <w:numPr>
          <w:ilvl w:val="0"/>
          <w:numId w:val="3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w:t>
      </w:r>
      <w:r w:rsidR="00EA5ED3" w:rsidRPr="00E069E8">
        <w:rPr>
          <w:rFonts w:ascii="Times New Roman CYR" w:hAnsi="Times New Roman CYR" w:cs="Times New Roman CYR"/>
          <w:color w:val="000000"/>
          <w:sz w:val="24"/>
          <w:szCs w:val="24"/>
        </w:rPr>
        <w:t>носить предложения по улучшению работы с детьми, в том числе по организации дополнительных (платных) услуг;</w:t>
      </w:r>
    </w:p>
    <w:p w:rsidR="00EA5ED3" w:rsidRPr="00E069E8" w:rsidRDefault="00EA5ED3" w:rsidP="00E069E8">
      <w:pPr>
        <w:pStyle w:val="a3"/>
        <w:numPr>
          <w:ilvl w:val="0"/>
          <w:numId w:val="3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заслушивать отчеты руководителя Учреждения и педагогов о работе с детьми;</w:t>
      </w:r>
    </w:p>
    <w:p w:rsidR="00EA5ED3" w:rsidRPr="00E069E8" w:rsidRDefault="00EA5ED3" w:rsidP="00E069E8">
      <w:pPr>
        <w:pStyle w:val="a3"/>
        <w:numPr>
          <w:ilvl w:val="0"/>
          <w:numId w:val="3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досрочно расторгать договор между Учреждением и родителями (законными представителями);</w:t>
      </w:r>
    </w:p>
    <w:p w:rsidR="00EA5ED3" w:rsidRPr="00E069E8" w:rsidRDefault="00EA5ED3" w:rsidP="00E069E8">
      <w:pPr>
        <w:pStyle w:val="a3"/>
        <w:numPr>
          <w:ilvl w:val="0"/>
          <w:numId w:val="30"/>
        </w:num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получать компенсацию части родительской платы за содержание детей, а именно – на первого ребенка в размере 20 процентов размера внесенной ими платы, фактически взимаемой за содержание ребенка, на второго ребенка - в размере 50 процентов и на третьего ребенка и последующих детей - в размере 70 процентов размера указанной родительской платы (право на получение компенсации имеет один из родителей (законных представителей), внесших родительскую</w:t>
      </w:r>
      <w:proofErr w:type="gramEnd"/>
      <w:r w:rsidRPr="00E069E8">
        <w:rPr>
          <w:rFonts w:ascii="Times New Roman CYR" w:hAnsi="Times New Roman CYR" w:cs="Times New Roman CYR"/>
          <w:color w:val="000000"/>
          <w:sz w:val="24"/>
          <w:szCs w:val="24"/>
        </w:rPr>
        <w:t xml:space="preserve"> плату за содержание ребенка в Учреждении).</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Родители (законные представители) имеют, также, иные права, предусмотренные законодательством Российской Федерации.</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.6</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соответствии с законодательством Российской Федерации родители (законные представители) обязаны:</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заложить основы физического, нравственного и интеллектуального развития личности ребенка в раннем детском возрасте;</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выполнять настоящий Устав Учреждения в части, касающейся их прав и обязанностей;</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соблюдать условия договора между Учреждением и родителями (законными представителями) ребенка;</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посещать родительские собрания, при необходимости являться в учреждение по вызову администрации и педагогов для индивидуальной беседы по вопросам воспитания и обучения детей;</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соблюдать этические и моральные нормы, правила общения с детьми, работниками и посетителями Учреждения;</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своевременно вносить плату за содержание ребенка в Учреждении, в установленном для конкретной семьи размере до 20 числа текущего месяца нести ответственность за воспитание, обучение и создание необходимых условий для развития детей;</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своевременно ставить в известность Учреждения о болезни ребенка или его отсутствии;</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не причинять вред физическому и психическому здоровью детей, их нравственному развитию, воспитывать детей, исключая пренебрежительное, жестокое, грубое, унижающее человеческое достоинство обращение;</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 наличии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основания для жалобы на Учреждение или педагогического работника, предварительно обсуждать вопросы с руководителем Учреждения и педагогическим работником, имеющим к этому отношение.</w:t>
      </w:r>
    </w:p>
    <w:p w:rsidR="00EA5ED3" w:rsidRPr="00E069E8" w:rsidRDefault="00EA5ED3" w:rsidP="00E069E8">
      <w:pPr>
        <w:pStyle w:val="a3"/>
        <w:numPr>
          <w:ilvl w:val="0"/>
          <w:numId w:val="3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соблюдать требования Учреждения, отвечающие педагогической этике, своевременно решать с педагогами возникающие вопросы, не допуская присутствия детей при разрешении конфликтов.</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Иные права и обязанности родителей конкретизируются в договоре с Учреждением.</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.7. </w:t>
      </w:r>
      <w:r w:rsidRPr="00E069E8">
        <w:rPr>
          <w:rFonts w:ascii="Times New Roman CYR" w:hAnsi="Times New Roman CYR" w:cs="Times New Roman CYR"/>
          <w:color w:val="000000"/>
          <w:sz w:val="24"/>
          <w:szCs w:val="24"/>
        </w:rPr>
        <w:t>Взаимоотношения между Учреждением и работниками определяются трудовым законодательством, коллективным и трудовым договорами, правилами внутреннего трудового распорядка.</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.8. </w:t>
      </w:r>
      <w:r w:rsidRPr="00E069E8">
        <w:rPr>
          <w:rFonts w:ascii="Times New Roman CYR" w:hAnsi="Times New Roman CYR" w:cs="Times New Roman CYR"/>
          <w:color w:val="000000"/>
          <w:sz w:val="24"/>
          <w:szCs w:val="24"/>
        </w:rPr>
        <w:t>Педагогические работники Учреждения имеют право:</w:t>
      </w:r>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на участие в управлении Учреждением, в </w:t>
      </w:r>
      <w:proofErr w:type="gramStart"/>
      <w:r w:rsidRPr="00E069E8">
        <w:rPr>
          <w:rFonts w:ascii="Times New Roman CYR" w:hAnsi="Times New Roman CYR" w:cs="Times New Roman CYR"/>
          <w:color w:val="000000"/>
          <w:sz w:val="24"/>
          <w:szCs w:val="24"/>
        </w:rPr>
        <w:t>порядке</w:t>
      </w:r>
      <w:proofErr w:type="gramEnd"/>
      <w:r w:rsidRPr="00E069E8">
        <w:rPr>
          <w:rFonts w:ascii="Times New Roman CYR" w:hAnsi="Times New Roman CYR" w:cs="Times New Roman CYR"/>
          <w:color w:val="000000"/>
          <w:sz w:val="24"/>
          <w:szCs w:val="24"/>
        </w:rPr>
        <w:t xml:space="preserve"> предусмотренном законодательством и настоящим Уставом;</w:t>
      </w:r>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защиту своей профессиональной чести, достоинства и деловой репутации;</w:t>
      </w:r>
    </w:p>
    <w:p w:rsidR="00E069E8"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на свободу выбора и использования методик обучения и воспитания, учебных пособий и материалов в соответствии с образовательной программой, утвержденной Учреждением; </w:t>
      </w:r>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сокращенную продолжительность рабочего времени в соответствии с законодательством Российской Федерации;</w:t>
      </w:r>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получение досрочной трудовой пенсии по старости до достижения ими пенсионного возраста, в порядке, установленном законодательством Российской Федерации;</w:t>
      </w:r>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длительный отпуск сроком до одного года не реже чем через каждые 10 лет непрерывной преподавательской работы в порядке, установленном Учредителем Учреждения;</w:t>
      </w:r>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на прохождение аттестации с целью установления соответствия уровня квалификации требованиям, предъявляемым к первой или высшей квалификационным категориям;</w:t>
      </w:r>
      <w:r w:rsidRPr="00E069E8">
        <w:rPr>
          <w:rFonts w:ascii="Times New Roman" w:hAnsi="Times New Roman" w:cs="Times New Roman"/>
          <w:color w:val="000000"/>
          <w:sz w:val="24"/>
          <w:szCs w:val="24"/>
          <w:lang w:val="en-US"/>
        </w:rPr>
        <w:t> </w:t>
      </w:r>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распространение своего педагогического опыта, получившего научное обоснование;</w:t>
      </w:r>
    </w:p>
    <w:p w:rsidR="00EA5ED3" w:rsidRPr="00E069E8" w:rsidRDefault="00EA5ED3" w:rsidP="00E069E8">
      <w:pPr>
        <w:pStyle w:val="a3"/>
        <w:numPr>
          <w:ilvl w:val="0"/>
          <w:numId w:val="3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социальные гарантии и льготы, в порядке и в случаях предусмотренных законодательством Российской Федерации и Республики Дагестан;</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Педагогические работники имеют также иные права, предусмотренные законодательством Российской Федерации и РД.</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В соответствии с Федеральным законом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Об основах системы профилактики безнадзорности и правонарушений несовершеннолетних</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руководители и педагогические работники имеют право:</w:t>
      </w:r>
    </w:p>
    <w:p w:rsidR="00EA5ED3" w:rsidRPr="00E069E8" w:rsidRDefault="00EA5ED3" w:rsidP="00E069E8">
      <w:pPr>
        <w:pStyle w:val="a3"/>
        <w:numPr>
          <w:ilvl w:val="0"/>
          <w:numId w:val="3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установленном порядке посещать несовершеннолетних (воспитанников), проводить беседы с ними, их родителями или иными законными представителями и иными лицами;</w:t>
      </w:r>
    </w:p>
    <w:p w:rsidR="00EA5ED3" w:rsidRPr="00E069E8" w:rsidRDefault="00EA5ED3" w:rsidP="00E069E8">
      <w:pPr>
        <w:pStyle w:val="a3"/>
        <w:numPr>
          <w:ilvl w:val="0"/>
          <w:numId w:val="3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запрашивать информацию у государственных органов и иных учреждений по вопросам, входящим в их компетенцию, приглашать для выяснения указанных </w:t>
      </w:r>
      <w:r w:rsidRPr="00E069E8">
        <w:rPr>
          <w:rFonts w:ascii="Times New Roman CYR" w:hAnsi="Times New Roman CYR" w:cs="Times New Roman CYR"/>
          <w:color w:val="000000"/>
          <w:sz w:val="24"/>
          <w:szCs w:val="24"/>
        </w:rPr>
        <w:lastRenderedPageBreak/>
        <w:t>вопросов несовершеннолетних, их родителей или иных законных представителей и иных лиц.</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.9 </w:t>
      </w:r>
      <w:r w:rsidRPr="00E069E8">
        <w:rPr>
          <w:rFonts w:ascii="Times New Roman CYR" w:hAnsi="Times New Roman CYR" w:cs="Times New Roman CYR"/>
          <w:color w:val="000000"/>
          <w:sz w:val="24"/>
          <w:szCs w:val="24"/>
        </w:rPr>
        <w:t>Педагогические работники обязаны:</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выполнять Устав Учреждения, соблюдать условия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договора между Учреждением и родителями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законными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представителями) ребенка;</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выполнять должностные инструкции, правила внутреннего трудового распорядка, противопожарной безопасности, </w:t>
      </w:r>
      <w:proofErr w:type="spellStart"/>
      <w:r w:rsidRPr="00E069E8">
        <w:rPr>
          <w:rFonts w:ascii="Times New Roman CYR" w:hAnsi="Times New Roman CYR" w:cs="Times New Roman CYR"/>
          <w:color w:val="000000"/>
          <w:sz w:val="24"/>
          <w:szCs w:val="24"/>
        </w:rPr>
        <w:t>электробезопасности</w:t>
      </w:r>
      <w:proofErr w:type="spellEnd"/>
      <w:r w:rsidRPr="00E069E8">
        <w:rPr>
          <w:rFonts w:ascii="Times New Roman CYR" w:hAnsi="Times New Roman CYR" w:cs="Times New Roman CYR"/>
          <w:color w:val="000000"/>
          <w:sz w:val="24"/>
          <w:szCs w:val="24"/>
        </w:rPr>
        <w:t>, охраны труда;</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соблюдать санитарные правила Учреждения;</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выполнять инструкцию по организации охраны жизни и здоровья детей в детском саду и на детских площадках;</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защищать ребенка от всех форм физического и психического насилия;</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создавать необходимые условия для раскрытия способностей детей;</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сотрудничать с семьей по вопросам воспитания и обучения ребенка;</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обладать профессиональными умениями, постоянно их совершенствовать путем повышения квалификации (не реже 1 раза в 5 лет) и самообразования;</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проходить один раз в пять лет</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аттестацию с целью</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подтверждения соответствия занимаемой должности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при отсутствии квалификационной категории</w:t>
      </w:r>
      <w:r w:rsidRPr="00E069E8">
        <w:rPr>
          <w:rFonts w:ascii="Times New Roman" w:hAnsi="Times New Roman" w:cs="Times New Roman"/>
          <w:color w:val="000000"/>
          <w:sz w:val="24"/>
          <w:szCs w:val="24"/>
          <w:lang w:val="en-US"/>
        </w:rPr>
        <w:t>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первой или высшей), проработав в занимаемой должности не менее двух лет;</w:t>
      </w:r>
      <w:r w:rsidRPr="00E069E8">
        <w:rPr>
          <w:rFonts w:ascii="Times New Roman" w:hAnsi="Times New Roman" w:cs="Times New Roman"/>
          <w:i/>
          <w:iCs/>
          <w:color w:val="000000"/>
          <w:sz w:val="24"/>
          <w:szCs w:val="24"/>
          <w:lang w:val="en-US"/>
        </w:rPr>
        <w:t>  </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выполнять решения органов самоуправления Учреждения;</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соблюдать правила ведения документации;</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уважать честь и достоинство детей, их родителей (законных представителей), других работников Учреждения;</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систематически проходить периодические медицинские обследования в установленные сроки за счет средств учредителя;</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строго беречь имущество Учреждения, отвечать морально и материально за результаты своего труда;</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соблюдать нормы профессиональной этики;</w:t>
      </w:r>
    </w:p>
    <w:p w:rsidR="00EA5ED3" w:rsidRPr="00E069E8" w:rsidRDefault="00EA5ED3" w:rsidP="00E069E8">
      <w:pPr>
        <w:pStyle w:val="a3"/>
        <w:numPr>
          <w:ilvl w:val="0"/>
          <w:numId w:val="3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поддерживать дисциплину на основе уважения человеческого достоинства детей.</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Круг конкретных должностных обязанностей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работника определяется его должностной инструкцией, разрабатываемой и утверждаемой руководителем Учреждения.</w:t>
      </w:r>
    </w:p>
    <w:p w:rsidR="00EA5ED3" w:rsidRPr="00E069E8" w:rsidRDefault="00EA5ED3" w:rsidP="00EA5ED3">
      <w:pPr>
        <w:autoSpaceDE w:val="0"/>
        <w:autoSpaceDN w:val="0"/>
        <w:adjustRightInd w:val="0"/>
        <w:spacing w:after="0" w:line="240" w:lineRule="auto"/>
        <w:ind w:firstLine="567"/>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.10.</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Каждый работник Учреждения обязан:</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выполнять Устав Учреждения;</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соблюдать инструкции по охране жизни и здоровья детей, Правила внутреннего трудового распорядка, правила противопожарной безопасности, </w:t>
      </w:r>
      <w:proofErr w:type="spellStart"/>
      <w:r w:rsidRPr="00E069E8">
        <w:rPr>
          <w:rFonts w:ascii="Times New Roman CYR" w:hAnsi="Times New Roman CYR" w:cs="Times New Roman CYR"/>
          <w:color w:val="000000"/>
          <w:sz w:val="24"/>
          <w:szCs w:val="24"/>
        </w:rPr>
        <w:t>электробезопасности</w:t>
      </w:r>
      <w:proofErr w:type="spellEnd"/>
      <w:r w:rsidRPr="00E069E8">
        <w:rPr>
          <w:rFonts w:ascii="Times New Roman CYR" w:hAnsi="Times New Roman CYR" w:cs="Times New Roman CYR"/>
          <w:color w:val="000000"/>
          <w:sz w:val="24"/>
          <w:szCs w:val="24"/>
        </w:rPr>
        <w:t>, охраны труда;</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бережно относиться к имуществу Учреждения;</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воздерживаться от действий и высказываний, ведущих к осложнению морально-психологического климата в коллективе Учреждения;</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работать честно и добросовестно;</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соблюдать дисциплину труда;</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своевременно и точно исполнять распоряжения администрации;</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правильно применять средства индивидуальной и коллективной защиты;</w:t>
      </w:r>
    </w:p>
    <w:p w:rsidR="00EA5ED3" w:rsidRPr="00E069E8" w:rsidRDefault="00EA5ED3" w:rsidP="00E069E8">
      <w:pPr>
        <w:pStyle w:val="a3"/>
        <w:numPr>
          <w:ilvl w:val="0"/>
          <w:numId w:val="3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EA5ED3" w:rsidRPr="00E069E8" w:rsidRDefault="00EA5ED3" w:rsidP="00E069E8">
      <w:pPr>
        <w:pStyle w:val="a3"/>
        <w:numPr>
          <w:ilvl w:val="0"/>
          <w:numId w:val="3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w:t>
      </w:r>
    </w:p>
    <w:p w:rsidR="00EA5ED3" w:rsidRPr="00E069E8" w:rsidRDefault="00EA5ED3" w:rsidP="00E069E8">
      <w:pPr>
        <w:pStyle w:val="a3"/>
        <w:numPr>
          <w:ilvl w:val="0"/>
          <w:numId w:val="3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EA5ED3" w:rsidRPr="00E069E8" w:rsidRDefault="00EA5ED3" w:rsidP="00E069E8">
      <w:pPr>
        <w:pStyle w:val="a3"/>
        <w:numPr>
          <w:ilvl w:val="0"/>
          <w:numId w:val="35"/>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выполнять решения органов самоуправления Учреждения</w:t>
      </w:r>
      <w:proofErr w:type="gramStart"/>
      <w:r w:rsidRPr="00E069E8">
        <w:rPr>
          <w:rFonts w:ascii="Times New Roman CYR" w:hAnsi="Times New Roman CYR" w:cs="Times New Roman CYR"/>
          <w:color w:val="000000"/>
          <w:sz w:val="24"/>
          <w:szCs w:val="24"/>
        </w:rPr>
        <w:t xml:space="preserve"> .</w:t>
      </w:r>
      <w:proofErr w:type="gramEnd"/>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.11</w:t>
      </w:r>
      <w:proofErr w:type="gramStart"/>
      <w:r w:rsidR="00E069E8"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К</w:t>
      </w:r>
      <w:proofErr w:type="gramEnd"/>
      <w:r w:rsidRPr="00E069E8">
        <w:rPr>
          <w:rFonts w:ascii="Times New Roman CYR" w:hAnsi="Times New Roman CYR" w:cs="Times New Roman CYR"/>
          <w:color w:val="000000"/>
          <w:sz w:val="24"/>
          <w:szCs w:val="24"/>
        </w:rPr>
        <w:t>аждый работник Учреждения имеет право:</w:t>
      </w:r>
    </w:p>
    <w:p w:rsidR="00EA5ED3" w:rsidRPr="00E069E8" w:rsidRDefault="00EA5ED3" w:rsidP="00E069E8">
      <w:pPr>
        <w:pStyle w:val="a3"/>
        <w:numPr>
          <w:ilvl w:val="0"/>
          <w:numId w:val="3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проявлять творчество и инициативу;</w:t>
      </w:r>
    </w:p>
    <w:p w:rsidR="00EA5ED3" w:rsidRPr="00E069E8" w:rsidRDefault="00EA5ED3" w:rsidP="00E069E8">
      <w:pPr>
        <w:pStyle w:val="a3"/>
        <w:numPr>
          <w:ilvl w:val="0"/>
          <w:numId w:val="3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моральное и материальное поощрение по результатам своего труда;</w:t>
      </w:r>
    </w:p>
    <w:p w:rsidR="00EA5ED3" w:rsidRPr="00E069E8" w:rsidRDefault="00EA5ED3" w:rsidP="00E069E8">
      <w:pPr>
        <w:pStyle w:val="a3"/>
        <w:numPr>
          <w:ilvl w:val="0"/>
          <w:numId w:val="3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w:t>
      </w:r>
    </w:p>
    <w:p w:rsidR="00EA5ED3" w:rsidRPr="00E069E8" w:rsidRDefault="00EA5ED3" w:rsidP="00E069E8">
      <w:pPr>
        <w:pStyle w:val="a3"/>
        <w:numPr>
          <w:ilvl w:val="0"/>
          <w:numId w:val="3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избираться и быть избранным в органы самоуправления Учреждения;</w:t>
      </w:r>
    </w:p>
    <w:p w:rsidR="00EA5ED3" w:rsidRPr="00E069E8" w:rsidRDefault="00EA5ED3" w:rsidP="00E069E8">
      <w:pPr>
        <w:pStyle w:val="a3"/>
        <w:numPr>
          <w:ilvl w:val="0"/>
          <w:numId w:val="36"/>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 уважение и вежливое обращение со стороны администрации, родителей и детей.</w:t>
      </w:r>
    </w:p>
    <w:p w:rsidR="00EA5ED3" w:rsidRPr="00E069E8" w:rsidRDefault="00EA5ED3" w:rsidP="00EA5ED3">
      <w:pPr>
        <w:autoSpaceDE w:val="0"/>
        <w:autoSpaceDN w:val="0"/>
        <w:adjustRightInd w:val="0"/>
        <w:spacing w:after="0" w:line="240" w:lineRule="auto"/>
        <w:ind w:firstLine="567"/>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.12 </w:t>
      </w:r>
      <w:r w:rsidRPr="00E069E8">
        <w:rPr>
          <w:rFonts w:ascii="Times New Roman CYR" w:hAnsi="Times New Roman CYR" w:cs="Times New Roman CYR"/>
          <w:color w:val="000000"/>
          <w:sz w:val="24"/>
          <w:szCs w:val="24"/>
        </w:rPr>
        <w:t>Порядок комплектования работников Учреждения.</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Подбор кандидатур в работники Учреждением осуществляется самостоятельно, в том числе, при необходимости, путём размещения объявлений, направления информации в соответствующие органы государственной власти, осуществляющие содействие в трудоустройстве граждан.</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соответствии с Трудовым кодексом Российской Федерации лицо, претендующее на работу в Учреждении, оформляет заявление о приёме на работу и прилагает к нему документы, предусмотренные законодательством Российской Федерации о труде.</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.13</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К</w:t>
      </w:r>
      <w:proofErr w:type="gramEnd"/>
      <w:r w:rsidRPr="00E069E8">
        <w:rPr>
          <w:rFonts w:ascii="Times New Roman CYR" w:hAnsi="Times New Roman CYR" w:cs="Times New Roman CYR"/>
          <w:color w:val="000000"/>
          <w:sz w:val="24"/>
          <w:szCs w:val="24"/>
        </w:rPr>
        <w:t xml:space="preserve">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roofErr w:type="gramStart"/>
      <w:r w:rsidRPr="00E069E8">
        <w:rPr>
          <w:rFonts w:ascii="Times New Roman CYR" w:hAnsi="Times New Roman CYR" w:cs="Times New Roman CYR"/>
          <w:color w:val="000000"/>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E069E8">
        <w:rPr>
          <w:rFonts w:ascii="Times New Roman CYR" w:hAnsi="Times New Roman CYR" w:cs="Times New Roman CYR"/>
          <w:color w:val="000000"/>
          <w:sz w:val="24"/>
          <w:szCs w:val="24"/>
        </w:rPr>
        <w:t xml:space="preserve">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w:t>
      </w:r>
      <w:r w:rsidRPr="00E069E8">
        <w:rPr>
          <w:rFonts w:ascii="Times New Roman CYR" w:hAnsi="Times New Roman CYR" w:cs="Times New Roman CYR"/>
          <w:color w:val="000000"/>
          <w:sz w:val="24"/>
          <w:szCs w:val="24"/>
        </w:rPr>
        <w:lastRenderedPageBreak/>
        <w:t>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w:t>
      </w:r>
      <w:proofErr w:type="gramEnd"/>
      <w:r w:rsidRPr="00E069E8">
        <w:rPr>
          <w:rFonts w:ascii="Times New Roman CYR" w:hAnsi="Times New Roman CYR" w:cs="Times New Roman CYR"/>
          <w:color w:val="000000"/>
          <w:sz w:val="24"/>
          <w:szCs w:val="24"/>
        </w:rPr>
        <w:t xml:space="preserve">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Поступающие на работу, обязаны при заключении трудового договора предъявить справку из органов Министерства внутренних дел Российской Федерации об отсутствии судимости и факта уголовного преследования или о его прекращении по реабилитирующим основаниям.</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.14 </w:t>
      </w:r>
      <w:r w:rsidRPr="00E069E8">
        <w:rPr>
          <w:rFonts w:ascii="Times New Roman CYR" w:hAnsi="Times New Roman CYR" w:cs="Times New Roman CYR"/>
          <w:color w:val="000000"/>
          <w:sz w:val="24"/>
          <w:szCs w:val="24"/>
        </w:rPr>
        <w:t>Дисциплинарное расследование нарушений педагогическим работником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передается данному педагогическому работнику.</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воспитанников.</w:t>
      </w:r>
    </w:p>
    <w:p w:rsidR="00EA5ED3" w:rsidRPr="00E069E8" w:rsidRDefault="00EA5ED3" w:rsidP="00EA5ED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6</w:t>
      </w:r>
      <w:r w:rsidRPr="00E069E8">
        <w:rPr>
          <w:rFonts w:ascii="Times New Roman" w:hAnsi="Times New Roman" w:cs="Times New Roman"/>
          <w:color w:val="000000"/>
          <w:sz w:val="24"/>
          <w:szCs w:val="24"/>
        </w:rPr>
        <w:t xml:space="preserve">.15 </w:t>
      </w:r>
      <w:r w:rsidRPr="00E069E8">
        <w:rPr>
          <w:rFonts w:ascii="Times New Roman CYR" w:hAnsi="Times New Roman CYR" w:cs="Times New Roman CYR"/>
          <w:color w:val="000000"/>
          <w:sz w:val="24"/>
          <w:szCs w:val="24"/>
        </w:rPr>
        <w:t>Оплата труда работников образовательного учреждения осуществляется в соответствии с системой оплаты труда, введённой для работников муниципальных бюджетных дошкольных образовательных учреждений администрации Буйнакского района в зависимости от условий выполнения работниками показателей оценки, утверждённых в Учреждении.</w:t>
      </w:r>
    </w:p>
    <w:p w:rsidR="00EA5ED3" w:rsidRPr="00E069E8" w:rsidRDefault="00EA5ED3" w:rsidP="00EA5ED3">
      <w:pPr>
        <w:autoSpaceDE w:val="0"/>
        <w:autoSpaceDN w:val="0"/>
        <w:adjustRightInd w:val="0"/>
        <w:spacing w:after="0" w:line="240" w:lineRule="auto"/>
        <w:rPr>
          <w:rFonts w:ascii="Times New Roman CYR" w:hAnsi="Times New Roman CYR" w:cs="Times New Roman CYR"/>
          <w:b/>
          <w:bCs/>
          <w:color w:val="000000"/>
          <w:sz w:val="24"/>
          <w:szCs w:val="24"/>
        </w:rPr>
      </w:pPr>
    </w:p>
    <w:p w:rsidR="00EA5ED3" w:rsidRPr="00E069E8" w:rsidRDefault="00EA5ED3" w:rsidP="00B856E8">
      <w:pPr>
        <w:autoSpaceDE w:val="0"/>
        <w:autoSpaceDN w:val="0"/>
        <w:adjustRightInd w:val="0"/>
        <w:spacing w:after="0" w:line="240" w:lineRule="auto"/>
        <w:jc w:val="center"/>
        <w:rPr>
          <w:rFonts w:ascii="Times New Roman CYR" w:hAnsi="Times New Roman CYR" w:cs="Times New Roman CYR"/>
          <w:color w:val="000000"/>
          <w:sz w:val="24"/>
          <w:szCs w:val="24"/>
        </w:rPr>
      </w:pPr>
      <w:r w:rsidRPr="00E069E8">
        <w:rPr>
          <w:rFonts w:ascii="Times New Roman CYR" w:hAnsi="Times New Roman CYR" w:cs="Times New Roman CYR"/>
          <w:b/>
          <w:bCs/>
          <w:color w:val="000000"/>
          <w:sz w:val="24"/>
          <w:szCs w:val="24"/>
        </w:rPr>
        <w:t>7</w:t>
      </w:r>
      <w:r w:rsidRPr="00E069E8">
        <w:rPr>
          <w:rFonts w:ascii="Times New Roman" w:hAnsi="Times New Roman" w:cs="Times New Roman"/>
          <w:b/>
          <w:bCs/>
          <w:color w:val="000000"/>
          <w:sz w:val="24"/>
          <w:szCs w:val="24"/>
        </w:rPr>
        <w:t>.</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b/>
          <w:bCs/>
          <w:color w:val="000000"/>
          <w:sz w:val="24"/>
          <w:szCs w:val="24"/>
        </w:rPr>
        <w:t>ОХРАНА ТРУДА</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b/>
          <w:bCs/>
          <w:color w:val="000000"/>
          <w:sz w:val="24"/>
          <w:szCs w:val="24"/>
        </w:rPr>
        <w:t>РАБОТНИКОВ</w:t>
      </w:r>
    </w:p>
    <w:p w:rsidR="00B856E8" w:rsidRPr="00E069E8" w:rsidRDefault="00B856E8"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7</w:t>
      </w:r>
      <w:r w:rsidRPr="00E069E8">
        <w:rPr>
          <w:rFonts w:ascii="Times New Roman" w:hAnsi="Times New Roman" w:cs="Times New Roman"/>
          <w:color w:val="000000"/>
          <w:sz w:val="24"/>
          <w:szCs w:val="24"/>
        </w:rPr>
        <w:t>.1</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Работодатель</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 соответствии с действующим законодательством о труде и охране труда обязан:</w:t>
      </w:r>
    </w:p>
    <w:p w:rsidR="00EA5ED3" w:rsidRPr="00E069E8" w:rsidRDefault="00EA5ED3" w:rsidP="00B856E8">
      <w:pPr>
        <w:pStyle w:val="a3"/>
        <w:numPr>
          <w:ilvl w:val="0"/>
          <w:numId w:val="2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обеспечить работникам здоровые и безопасные условия труда;</w:t>
      </w:r>
    </w:p>
    <w:p w:rsidR="00EA5ED3" w:rsidRPr="00E069E8" w:rsidRDefault="00EA5ED3" w:rsidP="00B856E8">
      <w:pPr>
        <w:pStyle w:val="a3"/>
        <w:numPr>
          <w:ilvl w:val="0"/>
          <w:numId w:val="2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обеспечить организацию надлежащего санитарно-бытового обслуживания работников;</w:t>
      </w:r>
    </w:p>
    <w:p w:rsidR="00EA5ED3" w:rsidRPr="00E069E8" w:rsidRDefault="00EA5ED3" w:rsidP="00B856E8">
      <w:pPr>
        <w:pStyle w:val="a3"/>
        <w:numPr>
          <w:ilvl w:val="0"/>
          <w:numId w:val="2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организовать надлежащее лечебно-профилактическое обслуживание работников за счет средств работодателя;</w:t>
      </w:r>
    </w:p>
    <w:p w:rsidR="00EA5ED3" w:rsidRPr="00E069E8" w:rsidRDefault="00EA5ED3" w:rsidP="00B856E8">
      <w:pPr>
        <w:pStyle w:val="a3"/>
        <w:numPr>
          <w:ilvl w:val="0"/>
          <w:numId w:val="2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обеспечить режим труда и отдыха работников, установленный законодательством;</w:t>
      </w:r>
    </w:p>
    <w:p w:rsidR="00EA5ED3" w:rsidRPr="00E069E8" w:rsidRDefault="00EA5ED3" w:rsidP="00B856E8">
      <w:pPr>
        <w:pStyle w:val="a3"/>
        <w:numPr>
          <w:ilvl w:val="0"/>
          <w:numId w:val="2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обеспечить обучение, инструктаж работников и проверку знаний работниками норм, правил и инструкций по охране труда;</w:t>
      </w:r>
    </w:p>
    <w:p w:rsidR="00EA5ED3" w:rsidRPr="00E069E8" w:rsidRDefault="00EA5ED3" w:rsidP="00B856E8">
      <w:pPr>
        <w:pStyle w:val="a3"/>
        <w:numPr>
          <w:ilvl w:val="0"/>
          <w:numId w:val="2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информировать работников</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 состоянии условий и охраны труда на рабочих местах, о существующем риске повреждения здоровья и полагающихся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работникам средствах индивидуальной защиты, компенсациях и льготах;</w:t>
      </w:r>
    </w:p>
    <w:p w:rsidR="00EA5ED3" w:rsidRPr="00E069E8" w:rsidRDefault="00EA5ED3" w:rsidP="00B856E8">
      <w:pPr>
        <w:pStyle w:val="a3"/>
        <w:numPr>
          <w:ilvl w:val="0"/>
          <w:numId w:val="2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обеспечить работников средствами коллективной и индивидуальной защиты в соответствии с действующими нормативами за счет средств работодателя;</w:t>
      </w:r>
    </w:p>
    <w:p w:rsidR="00EA5ED3" w:rsidRPr="00E069E8" w:rsidRDefault="00EA5ED3" w:rsidP="00B856E8">
      <w:pPr>
        <w:pStyle w:val="a3"/>
        <w:numPr>
          <w:ilvl w:val="0"/>
          <w:numId w:val="2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обеспечить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7</w:t>
      </w:r>
      <w:r w:rsidRPr="00E069E8">
        <w:rPr>
          <w:rFonts w:ascii="Times New Roman" w:hAnsi="Times New Roman" w:cs="Times New Roman"/>
          <w:color w:val="000000"/>
          <w:sz w:val="24"/>
          <w:szCs w:val="24"/>
        </w:rPr>
        <w:t>.2</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П</w:t>
      </w:r>
      <w:proofErr w:type="gramEnd"/>
      <w:r w:rsidRPr="00E069E8">
        <w:rPr>
          <w:rFonts w:ascii="Times New Roman CYR" w:hAnsi="Times New Roman CYR" w:cs="Times New Roman CYR"/>
          <w:color w:val="000000"/>
          <w:sz w:val="24"/>
          <w:szCs w:val="24"/>
        </w:rPr>
        <w:t>роводить аттестацию рабочих мест по условиям труда.</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Исходя из результатов аттестации:</w:t>
      </w:r>
    </w:p>
    <w:p w:rsidR="00EA5ED3" w:rsidRPr="00E069E8" w:rsidRDefault="00EA5ED3" w:rsidP="00B856E8">
      <w:pPr>
        <w:pStyle w:val="a3"/>
        <w:numPr>
          <w:ilvl w:val="0"/>
          <w:numId w:val="2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предоставлять работникам установленные законодательством и коллективным договором льготы и компенсации;</w:t>
      </w:r>
    </w:p>
    <w:p w:rsidR="00EA5ED3" w:rsidRPr="00E069E8" w:rsidRDefault="00EA5ED3" w:rsidP="00B856E8">
      <w:pPr>
        <w:pStyle w:val="a3"/>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предусматривать в соглашении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 профсоюзным комитетом мероприятия по улучшению условий и охраны труда, профилактике производственного травматизма и профессиональных заболеваний;</w:t>
      </w:r>
      <w:r w:rsidRPr="00E069E8">
        <w:rPr>
          <w:rFonts w:ascii="Times New Roman" w:hAnsi="Times New Roman" w:cs="Times New Roman"/>
          <w:color w:val="000000"/>
          <w:sz w:val="24"/>
          <w:szCs w:val="24"/>
          <w:lang w:val="en-US"/>
        </w:rPr>
        <w:t> </w:t>
      </w:r>
    </w:p>
    <w:p w:rsidR="00EA5ED3" w:rsidRPr="00E069E8" w:rsidRDefault="00EA5ED3" w:rsidP="00B856E8">
      <w:pPr>
        <w:pStyle w:val="a3"/>
        <w:numPr>
          <w:ilvl w:val="0"/>
          <w:numId w:val="2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указывать в трудовом договоре (контракте) достоверные характеристики условий труда, компенсации и льготы работникам за тяжелые работы и работу с вредными или опасными условиями труда.</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7</w:t>
      </w:r>
      <w:r w:rsidRPr="00E069E8">
        <w:rPr>
          <w:rFonts w:ascii="Times New Roman" w:hAnsi="Times New Roman" w:cs="Times New Roman"/>
          <w:color w:val="000000"/>
          <w:sz w:val="24"/>
          <w:szCs w:val="24"/>
        </w:rPr>
        <w:t>.3</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О</w:t>
      </w:r>
      <w:proofErr w:type="gramEnd"/>
      <w:r w:rsidRPr="00E069E8">
        <w:rPr>
          <w:rFonts w:ascii="Times New Roman CYR" w:hAnsi="Times New Roman CYR" w:cs="Times New Roman CYR"/>
          <w:color w:val="000000"/>
          <w:sz w:val="24"/>
          <w:szCs w:val="24"/>
        </w:rPr>
        <w:t>существлять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7</w:t>
      </w:r>
      <w:r w:rsidRPr="00E069E8">
        <w:rPr>
          <w:rFonts w:ascii="Times New Roman" w:hAnsi="Times New Roman" w:cs="Times New Roman"/>
          <w:color w:val="000000"/>
          <w:sz w:val="24"/>
          <w:szCs w:val="24"/>
        </w:rPr>
        <w:t>.4</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О</w:t>
      </w:r>
      <w:proofErr w:type="gramEnd"/>
      <w:r w:rsidRPr="00E069E8">
        <w:rPr>
          <w:rFonts w:ascii="Times New Roman CYR" w:hAnsi="Times New Roman CYR" w:cs="Times New Roman CYR"/>
          <w:color w:val="000000"/>
          <w:sz w:val="24"/>
          <w:szCs w:val="24"/>
        </w:rPr>
        <w:t>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труда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 соблюдения законодательства об охране труда, а также для расследования несчастных случаев и профессиональных заболеваний.</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7</w:t>
      </w:r>
      <w:r w:rsidRPr="00E069E8">
        <w:rPr>
          <w:rFonts w:ascii="Times New Roman" w:hAnsi="Times New Roman" w:cs="Times New Roman"/>
          <w:color w:val="000000"/>
          <w:sz w:val="24"/>
          <w:szCs w:val="24"/>
        </w:rPr>
        <w:t>.5</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озмещать вред, причиненный работникам увечьем, профессиональным заболеванием либо иным повреждением здоровья, связанным с исполнением ими трудовых обязанностей.</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7</w:t>
      </w:r>
      <w:r w:rsidRPr="00E069E8">
        <w:rPr>
          <w:rFonts w:ascii="Times New Roman" w:hAnsi="Times New Roman" w:cs="Times New Roman"/>
          <w:color w:val="000000"/>
          <w:sz w:val="24"/>
          <w:szCs w:val="24"/>
        </w:rPr>
        <w:t>.6</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ыплачивать потерпевшему (в случае гибели работника гражданам, имеющим право на возмещение вреда) единовременное пособие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 ежемесячное пособие, а так же возмещать потерпевшему моральный вред в установленном законодательством порядке.</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7</w:t>
      </w:r>
      <w:r w:rsidRPr="00E069E8">
        <w:rPr>
          <w:rFonts w:ascii="Times New Roman" w:hAnsi="Times New Roman" w:cs="Times New Roman"/>
          <w:color w:val="000000"/>
          <w:sz w:val="24"/>
          <w:szCs w:val="24"/>
        </w:rPr>
        <w:t>.7</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Работодатель</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 xml:space="preserve">несет ответственность за </w:t>
      </w:r>
      <w:proofErr w:type="spellStart"/>
      <w:r w:rsidRPr="00E069E8">
        <w:rPr>
          <w:rFonts w:ascii="Times New Roman CYR" w:hAnsi="Times New Roman CYR" w:cs="Times New Roman CYR"/>
          <w:color w:val="000000"/>
          <w:sz w:val="24"/>
          <w:szCs w:val="24"/>
        </w:rPr>
        <w:t>необеспечение</w:t>
      </w:r>
      <w:proofErr w:type="spellEnd"/>
      <w:r w:rsidRPr="00E069E8">
        <w:rPr>
          <w:rFonts w:ascii="Times New Roman CYR" w:hAnsi="Times New Roman CYR" w:cs="Times New Roman CYR"/>
          <w:color w:val="000000"/>
          <w:sz w:val="24"/>
          <w:szCs w:val="24"/>
        </w:rPr>
        <w:t xml:space="preserve"> работникам здоровых и безопасных условий труда в установленном законодательством порядке.</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7</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Работники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соответствии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действующим законодательством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 труде 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об охране труда обязаны:</w:t>
      </w:r>
    </w:p>
    <w:p w:rsidR="00EA5ED3" w:rsidRPr="00E069E8" w:rsidRDefault="00EA5ED3" w:rsidP="00B856E8">
      <w:pPr>
        <w:pStyle w:val="a3"/>
        <w:numPr>
          <w:ilvl w:val="0"/>
          <w:numId w:val="2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работать честно и добросовестно, соблюдать дисциплину труда, своевременно и точно исполнять распоряжения администрации, бережно относиться к имуществу;</w:t>
      </w:r>
    </w:p>
    <w:p w:rsidR="00EA5ED3" w:rsidRPr="00E069E8" w:rsidRDefault="00EA5ED3" w:rsidP="00B856E8">
      <w:pPr>
        <w:pStyle w:val="a3"/>
        <w:numPr>
          <w:ilvl w:val="0"/>
          <w:numId w:val="2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соблюдать требования охраны труда;</w:t>
      </w:r>
    </w:p>
    <w:p w:rsidR="00EA5ED3" w:rsidRPr="00E069E8" w:rsidRDefault="00EA5ED3" w:rsidP="00B856E8">
      <w:pPr>
        <w:pStyle w:val="a3"/>
        <w:numPr>
          <w:ilvl w:val="0"/>
          <w:numId w:val="2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правильно применять средства индивидуальной и коллективной защиты;</w:t>
      </w:r>
    </w:p>
    <w:p w:rsidR="00EA5ED3" w:rsidRPr="00E069E8" w:rsidRDefault="00EA5ED3" w:rsidP="00B856E8">
      <w:pPr>
        <w:pStyle w:val="a3"/>
        <w:numPr>
          <w:ilvl w:val="0"/>
          <w:numId w:val="2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проходить обучение безопасным методам и приемам выполнения работ, инструктаж по охране труда,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стажировку на рабочем месте и проверку знаний требований охраны труда;</w:t>
      </w:r>
    </w:p>
    <w:p w:rsidR="00EA5ED3" w:rsidRPr="00E069E8" w:rsidRDefault="00EA5ED3" w:rsidP="00B856E8">
      <w:pPr>
        <w:pStyle w:val="a3"/>
        <w:numPr>
          <w:ilvl w:val="0"/>
          <w:numId w:val="2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EA5ED3" w:rsidRPr="00E069E8" w:rsidRDefault="00EA5ED3" w:rsidP="00B856E8">
      <w:pPr>
        <w:pStyle w:val="a3"/>
        <w:numPr>
          <w:ilvl w:val="0"/>
          <w:numId w:val="2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EA5ED3" w:rsidRPr="00E069E8" w:rsidRDefault="00EA5ED3" w:rsidP="00EA5ED3">
      <w:pPr>
        <w:autoSpaceDE w:val="0"/>
        <w:autoSpaceDN w:val="0"/>
        <w:adjustRightInd w:val="0"/>
        <w:spacing w:after="0" w:line="240" w:lineRule="auto"/>
        <w:rPr>
          <w:rFonts w:ascii="Times New Roman" w:hAnsi="Times New Roman" w:cs="Times New Roman"/>
          <w:color w:val="000000"/>
          <w:sz w:val="24"/>
          <w:szCs w:val="24"/>
        </w:rPr>
      </w:pPr>
      <w:r w:rsidRPr="00E069E8">
        <w:rPr>
          <w:rFonts w:ascii="Times New Roman" w:hAnsi="Times New Roman" w:cs="Times New Roman"/>
          <w:color w:val="000000"/>
          <w:sz w:val="24"/>
          <w:szCs w:val="24"/>
          <w:lang w:val="en-US"/>
        </w:rPr>
        <w:t>                     </w:t>
      </w:r>
    </w:p>
    <w:p w:rsidR="00EA5ED3" w:rsidRPr="00E069E8" w:rsidRDefault="00EA5ED3" w:rsidP="00AB344C">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E069E8">
        <w:rPr>
          <w:rFonts w:ascii="Times New Roman CYR" w:hAnsi="Times New Roman CYR" w:cs="Times New Roman CYR"/>
          <w:b/>
          <w:bCs/>
          <w:color w:val="000000"/>
          <w:sz w:val="24"/>
          <w:szCs w:val="24"/>
        </w:rPr>
        <w:t>8</w:t>
      </w:r>
      <w:r w:rsidRPr="00E069E8">
        <w:rPr>
          <w:rFonts w:ascii="Times New Roman" w:hAnsi="Times New Roman" w:cs="Times New Roman"/>
          <w:b/>
          <w:bCs/>
          <w:color w:val="000000"/>
          <w:sz w:val="24"/>
          <w:szCs w:val="24"/>
        </w:rPr>
        <w:t xml:space="preserve">. </w:t>
      </w:r>
      <w:r w:rsidRPr="00E069E8">
        <w:rPr>
          <w:rFonts w:ascii="Times New Roman CYR" w:hAnsi="Times New Roman CYR" w:cs="Times New Roman CYR"/>
          <w:b/>
          <w:bCs/>
          <w:color w:val="000000"/>
          <w:sz w:val="24"/>
          <w:szCs w:val="24"/>
        </w:rPr>
        <w:t>УПРАВЛЕНИЕ УЧРЕЖДЕНИЕМ</w:t>
      </w:r>
    </w:p>
    <w:p w:rsidR="00AB344C" w:rsidRPr="00E069E8" w:rsidRDefault="00AB344C" w:rsidP="00EA5ED3">
      <w:pPr>
        <w:autoSpaceDE w:val="0"/>
        <w:autoSpaceDN w:val="0"/>
        <w:adjustRightInd w:val="0"/>
        <w:spacing w:after="0" w:line="240" w:lineRule="auto"/>
        <w:ind w:firstLine="708"/>
        <w:jc w:val="center"/>
        <w:rPr>
          <w:rFonts w:ascii="Times New Roman CYR" w:hAnsi="Times New Roman CYR" w:cs="Times New Roman CYR"/>
          <w:color w:val="000000"/>
          <w:sz w:val="24"/>
          <w:szCs w:val="24"/>
        </w:rPr>
      </w:pP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.1 </w:t>
      </w:r>
      <w:r w:rsidRPr="00E069E8">
        <w:rPr>
          <w:rFonts w:ascii="Times New Roman CYR" w:hAnsi="Times New Roman CYR" w:cs="Times New Roman CYR"/>
          <w:color w:val="000000"/>
          <w:sz w:val="24"/>
          <w:szCs w:val="24"/>
        </w:rPr>
        <w:t xml:space="preserve">Управление Учреждением осуществляется в соответствии с законодательством Российской Федерации, в том числе Типовым положением о дошкольном образовательном </w:t>
      </w:r>
      <w:r w:rsidRPr="00E069E8">
        <w:rPr>
          <w:rFonts w:ascii="Times New Roman CYR" w:hAnsi="Times New Roman CYR" w:cs="Times New Roman CYR"/>
          <w:color w:val="000000"/>
          <w:sz w:val="24"/>
          <w:szCs w:val="24"/>
        </w:rPr>
        <w:lastRenderedPageBreak/>
        <w:t>учреждении, утверждённым постановлением Правительства Российской Федерации и настоящим Уставом.</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.2 </w:t>
      </w:r>
      <w:r w:rsidRPr="00E069E8">
        <w:rPr>
          <w:rFonts w:ascii="Times New Roman CYR" w:hAnsi="Times New Roman CYR" w:cs="Times New Roman CYR"/>
          <w:color w:val="000000"/>
          <w:sz w:val="24"/>
          <w:szCs w:val="24"/>
        </w:rPr>
        <w:t>Управление Учреждением строится на принципах единоначалия и самоуправления, обеспечивающих государственно-общественный характер управления.</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.3 </w:t>
      </w:r>
      <w:r w:rsidRPr="00E069E8">
        <w:rPr>
          <w:rFonts w:ascii="Times New Roman CYR" w:hAnsi="Times New Roman CYR" w:cs="Times New Roman CYR"/>
          <w:color w:val="000000"/>
          <w:sz w:val="24"/>
          <w:szCs w:val="24"/>
        </w:rPr>
        <w:t>Непосредственное руководство Учреждением осуществляет назначаемый Учредителем и прошедший соответствующую аттестацию заведующий.</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.4 </w:t>
      </w:r>
      <w:r w:rsidRPr="00E069E8">
        <w:rPr>
          <w:rFonts w:ascii="Times New Roman CYR" w:hAnsi="Times New Roman CYR" w:cs="Times New Roman CYR"/>
          <w:color w:val="000000"/>
          <w:sz w:val="24"/>
          <w:szCs w:val="24"/>
        </w:rPr>
        <w:t>Заведующий подотчетен Учредителю в пределах имущественных вопросов и иных вопросов.</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.5 </w:t>
      </w:r>
      <w:r w:rsidRPr="00E069E8">
        <w:rPr>
          <w:rFonts w:ascii="Times New Roman CYR" w:hAnsi="Times New Roman CYR" w:cs="Times New Roman CYR"/>
          <w:color w:val="000000"/>
          <w:sz w:val="24"/>
          <w:szCs w:val="24"/>
        </w:rPr>
        <w:t>Заведующий Учреждением:</w:t>
      </w:r>
    </w:p>
    <w:p w:rsidR="00EA5ED3" w:rsidRPr="00E069E8" w:rsidRDefault="00EA5ED3" w:rsidP="00B856E8">
      <w:pPr>
        <w:pStyle w:val="a3"/>
        <w:numPr>
          <w:ilvl w:val="0"/>
          <w:numId w:val="2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действует от имени Учреждения, представляет его во всех иных учреждениях и организациях;</w:t>
      </w:r>
    </w:p>
    <w:p w:rsidR="00EA5ED3" w:rsidRPr="00E069E8" w:rsidRDefault="00EA5ED3" w:rsidP="00B856E8">
      <w:pPr>
        <w:pStyle w:val="a3"/>
        <w:numPr>
          <w:ilvl w:val="0"/>
          <w:numId w:val="2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распоряжается имуществом Учреждения в пределах прав, предоставленных ему договором, заключаемым между Учреждением и Учредителем;</w:t>
      </w:r>
    </w:p>
    <w:p w:rsidR="00EA5ED3" w:rsidRPr="00E069E8" w:rsidRDefault="00EA5ED3" w:rsidP="00B856E8">
      <w:pPr>
        <w:pStyle w:val="a3"/>
        <w:numPr>
          <w:ilvl w:val="0"/>
          <w:numId w:val="2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выдает доверенности;</w:t>
      </w:r>
    </w:p>
    <w:p w:rsidR="00EA5ED3" w:rsidRPr="00E069E8" w:rsidRDefault="00EA5ED3" w:rsidP="00B856E8">
      <w:pPr>
        <w:pStyle w:val="a3"/>
        <w:numPr>
          <w:ilvl w:val="0"/>
          <w:numId w:val="2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открывает лицевой счет (счет), в том числе и в органах казначейства в случаях, предусмотренных законодательством Российской Федерации;</w:t>
      </w:r>
    </w:p>
    <w:p w:rsidR="00EA5ED3" w:rsidRPr="00E069E8" w:rsidRDefault="00EA5ED3" w:rsidP="00B856E8">
      <w:pPr>
        <w:pStyle w:val="a3"/>
        <w:numPr>
          <w:ilvl w:val="0"/>
          <w:numId w:val="2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осуществляет прием на работу и расстановку кадров, поощряет работников Учреждения, налагает взыскания и увольняет с работы;</w:t>
      </w:r>
    </w:p>
    <w:p w:rsidR="00AB344C" w:rsidRPr="00E069E8" w:rsidRDefault="00EA5ED3" w:rsidP="00B856E8">
      <w:pPr>
        <w:pStyle w:val="a3"/>
        <w:numPr>
          <w:ilvl w:val="0"/>
          <w:numId w:val="2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несет ответственность за деятельность Учреждения перед Учредителем; </w:t>
      </w:r>
    </w:p>
    <w:p w:rsidR="00EA5ED3" w:rsidRPr="00E069E8" w:rsidRDefault="00EA5ED3" w:rsidP="00B856E8">
      <w:pPr>
        <w:pStyle w:val="a3"/>
        <w:numPr>
          <w:ilvl w:val="0"/>
          <w:numId w:val="2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выполняет иные функции и обязанности, определяемые законодательством и трудовым договором.</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.6 </w:t>
      </w:r>
      <w:r w:rsidRPr="00E069E8">
        <w:rPr>
          <w:rFonts w:ascii="Times New Roman CYR" w:hAnsi="Times New Roman CYR" w:cs="Times New Roman CYR"/>
          <w:color w:val="000000"/>
          <w:sz w:val="24"/>
          <w:szCs w:val="24"/>
        </w:rPr>
        <w:t>Формами самоуправления в Учреждении являются Управляющий совет учреждения,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общее собрание, педагогический совет.</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.7 </w:t>
      </w:r>
      <w:r w:rsidRPr="00E069E8">
        <w:rPr>
          <w:rFonts w:ascii="Times New Roman CYR" w:hAnsi="Times New Roman CYR" w:cs="Times New Roman CYR"/>
          <w:color w:val="000000"/>
          <w:sz w:val="24"/>
          <w:szCs w:val="24"/>
        </w:rPr>
        <w:t>Коллегиальным органом самоуправления в Учреждении, реализующим принцип демократического государственно-общественного характера управления дошкольным образованием, является управляющий совет учреждения (дале</w:t>
      </w:r>
      <w:proofErr w:type="gramStart"/>
      <w:r w:rsidRPr="00E069E8">
        <w:rPr>
          <w:rFonts w:ascii="Times New Roman CYR" w:hAnsi="Times New Roman CYR" w:cs="Times New Roman CYR"/>
          <w:color w:val="000000"/>
          <w:sz w:val="24"/>
          <w:szCs w:val="24"/>
        </w:rPr>
        <w:t>е-</w:t>
      </w:r>
      <w:proofErr w:type="gramEnd"/>
      <w:r w:rsidRPr="00E069E8">
        <w:rPr>
          <w:rFonts w:ascii="Times New Roman CYR" w:hAnsi="Times New Roman CYR" w:cs="Times New Roman CYR"/>
          <w:color w:val="000000"/>
          <w:sz w:val="24"/>
          <w:szCs w:val="24"/>
        </w:rPr>
        <w:t xml:space="preserve"> Совет). Решение Совета, принятые в пределах его</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компетенции, являются обязательными для руководителя МБДОУ, воспитанников, педагогических работников МБДОУ, родителей (законных представителей) воспитанников.</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 xml:space="preserve">В своей деятельности Совет руководствуется Конституцией Российской Федерации, законом Российской Федерации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Об</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образовании</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и другими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Конституцией РД, законами РД, актами  РД и Кабинета Министров РД, иными нормативными правовыми актами РД, а также настоящим Уставом,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иными локальными нормативными актами МБДОУ.</w:t>
      </w:r>
      <w:proofErr w:type="gramEnd"/>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состав Совета входят родители (законные представители) воспитанников, Руководитель и представители педагогических работников МБДОУ. Количество членов Совета – 7 человек. Члены совета работают на безвозмездной основе.</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 компетенции Управляющего Совета Учреждения относится</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утверждение программы развития Учреждения;</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согласование выбора программ рекомендованных (допущенных) Министерством образования и науки РФ;</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установление режима дня воспитанников по представлению педагогического совета,</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рассмотрение жалоб и заявлений родителей (законных представителей) на действия (бездействие) педагогического и административного персонала Учреждения;</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содействие привлечению внебюджетных сре</w:t>
      </w:r>
      <w:proofErr w:type="gramStart"/>
      <w:r w:rsidRPr="00E069E8">
        <w:rPr>
          <w:rFonts w:ascii="Times New Roman CYR" w:hAnsi="Times New Roman CYR" w:cs="Times New Roman CYR"/>
          <w:color w:val="000000"/>
          <w:sz w:val="24"/>
          <w:szCs w:val="24"/>
        </w:rPr>
        <w:t>дств дл</w:t>
      </w:r>
      <w:proofErr w:type="gramEnd"/>
      <w:r w:rsidRPr="00E069E8">
        <w:rPr>
          <w:rFonts w:ascii="Times New Roman CYR" w:hAnsi="Times New Roman CYR" w:cs="Times New Roman CYR"/>
          <w:color w:val="000000"/>
          <w:sz w:val="24"/>
          <w:szCs w:val="24"/>
        </w:rPr>
        <w:t>я обеспечения деятельности и развития Учреждения;</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согласование по представлению руководителя Учреждения заявки на бюджетное финансирование и сметы расходования средств, полученных Учреждением от уставной приносящей доход деятельности и из иных внебюджетных источников;</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согласование на сдачу в аренду Учреждением закрепленных за ним объектов собственности;</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заслушивание отчета руководителя Учреждения по итогам учебного и финансового года;</w:t>
      </w:r>
    </w:p>
    <w:p w:rsidR="00EA5ED3" w:rsidRPr="00E069E8" w:rsidRDefault="00EA5ED3" w:rsidP="00B856E8">
      <w:pPr>
        <w:pStyle w:val="a3"/>
        <w:numPr>
          <w:ilvl w:val="0"/>
          <w:numId w:val="2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рассмотрение вопросов создания здоровых и безопасных условий обучения и воспитания в Учреждении.</w:t>
      </w:r>
    </w:p>
    <w:p w:rsidR="00EA5ED3" w:rsidRPr="00E069E8" w:rsidRDefault="00EA5ED3" w:rsidP="00B856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 xml:space="preserve">Совет принимает участие в распределении стимулирующей части оплаты труда педагогическим работникам Учреждения, осуществляет иную деятельность в соответствии с Положением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 xml:space="preserve">Об управляющем совете муниципального дошкольного образовательного учреждения детский сад  </w:t>
      </w:r>
      <w:r w:rsidRPr="00E069E8">
        <w:rPr>
          <w:rFonts w:ascii="Times New Roman" w:hAnsi="Times New Roman" w:cs="Times New Roman"/>
          <w:color w:val="000000"/>
          <w:sz w:val="24"/>
          <w:szCs w:val="24"/>
        </w:rPr>
        <w:t>«</w:t>
      </w:r>
      <w:proofErr w:type="spellStart"/>
      <w:r w:rsidR="00C87D16">
        <w:rPr>
          <w:rFonts w:ascii="Times New Roman CYR" w:hAnsi="Times New Roman CYR" w:cs="Times New Roman CYR"/>
          <w:color w:val="000000"/>
          <w:sz w:val="24"/>
          <w:szCs w:val="24"/>
        </w:rPr>
        <w:t>Берхи</w:t>
      </w:r>
      <w:proofErr w:type="spellEnd"/>
      <w:r w:rsidRPr="00E069E8">
        <w:rPr>
          <w:rFonts w:ascii="Times New Roman" w:hAnsi="Times New Roman" w:cs="Times New Roman"/>
          <w:color w:val="000000"/>
          <w:sz w:val="24"/>
          <w:szCs w:val="24"/>
        </w:rPr>
        <w:t>».</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.8 </w:t>
      </w:r>
      <w:r w:rsidRPr="00E069E8">
        <w:rPr>
          <w:rFonts w:ascii="Times New Roman CYR" w:hAnsi="Times New Roman CYR" w:cs="Times New Roman CYR"/>
          <w:color w:val="000000"/>
          <w:sz w:val="24"/>
          <w:szCs w:val="24"/>
        </w:rPr>
        <w:t>Общее руководство Учреждением осуществляет Общее собрание.</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 компетенции Общего собрания относится:</w:t>
      </w:r>
    </w:p>
    <w:p w:rsidR="00EA5ED3" w:rsidRPr="00E069E8" w:rsidRDefault="00EA5ED3" w:rsidP="00B856E8">
      <w:pPr>
        <w:pStyle w:val="a3"/>
        <w:numPr>
          <w:ilvl w:val="0"/>
          <w:numId w:val="2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определение направления экономической деятельности Учреждения;</w:t>
      </w:r>
    </w:p>
    <w:p w:rsidR="00EA5ED3" w:rsidRPr="00E069E8" w:rsidRDefault="00EA5ED3" w:rsidP="00B856E8">
      <w:pPr>
        <w:pStyle w:val="a3"/>
        <w:numPr>
          <w:ilvl w:val="0"/>
          <w:numId w:val="2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внесение предложения Учредителю по улучшению финансово-хозяйственной деятельности Учреждения;</w:t>
      </w:r>
    </w:p>
    <w:p w:rsidR="00EA5ED3" w:rsidRPr="00E069E8" w:rsidRDefault="00EA5ED3" w:rsidP="00B856E8">
      <w:pPr>
        <w:pStyle w:val="a3"/>
        <w:numPr>
          <w:ilvl w:val="0"/>
          <w:numId w:val="2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определение порядка и условий предоставления социальных гарантий и льгот (сокращенная рабочая неделя; удлиненный ежегодный оплачиваемый отпуск и другие социальные гарантии и льготы, предусмотренные законодательством);</w:t>
      </w:r>
    </w:p>
    <w:p w:rsidR="00EA5ED3" w:rsidRPr="00E069E8" w:rsidRDefault="00EA5ED3" w:rsidP="00B856E8">
      <w:pPr>
        <w:pStyle w:val="a3"/>
        <w:numPr>
          <w:ilvl w:val="0"/>
          <w:numId w:val="2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принимает Устав Учреждения и его изменения, в том числе в новую редакцию Устава, Правила внутреннего трудового распорядка в Учреждении, положение о премировании работников Учреждения, положение о дополнительных платных услугах, договор между Учреждением и родителями (законными представителями) ребенка; годовой план Учреждения, годовые и квартальные финансовые отчеты.</w:t>
      </w:r>
    </w:p>
    <w:p w:rsidR="00EA5ED3" w:rsidRPr="00E069E8" w:rsidRDefault="00EA5ED3" w:rsidP="00B856E8">
      <w:pPr>
        <w:autoSpaceDE w:val="0"/>
        <w:autoSpaceDN w:val="0"/>
        <w:adjustRightInd w:val="0"/>
        <w:spacing w:after="0" w:line="240" w:lineRule="auto"/>
        <w:ind w:firstLine="567"/>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Общее собрание собирается два раза в год.</w:t>
      </w:r>
    </w:p>
    <w:p w:rsidR="00EA5ED3" w:rsidRPr="00E069E8" w:rsidRDefault="00EA5ED3" w:rsidP="00B856E8">
      <w:pPr>
        <w:autoSpaceDE w:val="0"/>
        <w:autoSpaceDN w:val="0"/>
        <w:adjustRightInd w:val="0"/>
        <w:spacing w:after="0" w:line="240" w:lineRule="auto"/>
        <w:ind w:firstLine="567"/>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Общее собрание формируется из всех работников (коллектива) Учреждения.</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Необходимость созыва Общего собрания может инициироваться руководителем Учреждения, педагогическим советом, Управляющим Советом.</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Общее собрание считается правомочным, если на нем присутствует не менее половины работников Учреждения.</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Решение Общего собрания считается принятым, если за него проголосовало более половины присутствующих, и является обязательным.</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состав Общего собрания входят с правом решающего голоса – педагоги и другие работники Учреждения. С правом совещательного голоса могут входить родители и представители общественности.</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Для ведения Общего собрания открытым голосованием избираются его председатель и секретарь.</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8</w:t>
      </w:r>
      <w:r w:rsidRPr="00E069E8">
        <w:rPr>
          <w:rFonts w:ascii="Times New Roman" w:hAnsi="Times New Roman" w:cs="Times New Roman"/>
          <w:color w:val="000000"/>
          <w:sz w:val="24"/>
          <w:szCs w:val="24"/>
        </w:rPr>
        <w:t xml:space="preserve">.9 </w:t>
      </w:r>
      <w:r w:rsidRPr="00E069E8">
        <w:rPr>
          <w:rFonts w:ascii="Times New Roman CYR" w:hAnsi="Times New Roman CYR" w:cs="Times New Roman CYR"/>
          <w:color w:val="000000"/>
          <w:sz w:val="24"/>
          <w:szCs w:val="24"/>
        </w:rPr>
        <w:t>Управление педагогической деятельностью осуществляет педагогический совет.</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Педагогический совет состоит из всех педагогов Учреждения.</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 компетенции педагогического совета относится:</w:t>
      </w:r>
    </w:p>
    <w:p w:rsidR="00EA5ED3" w:rsidRPr="00E069E8" w:rsidRDefault="00EA5ED3" w:rsidP="00B856E8">
      <w:pPr>
        <w:pStyle w:val="a3"/>
        <w:numPr>
          <w:ilvl w:val="0"/>
          <w:numId w:val="2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определение направления образовательной деятельности Учреждения;</w:t>
      </w:r>
    </w:p>
    <w:p w:rsidR="00EA5ED3" w:rsidRPr="00E069E8" w:rsidRDefault="00EA5ED3" w:rsidP="00B856E8">
      <w:pPr>
        <w:pStyle w:val="a3"/>
        <w:numPr>
          <w:ilvl w:val="0"/>
          <w:numId w:val="2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отбор и утверждение образовательных программ для использования в Учреждении;</w:t>
      </w:r>
    </w:p>
    <w:p w:rsidR="00EA5ED3" w:rsidRPr="00E069E8" w:rsidRDefault="00EA5ED3" w:rsidP="00B856E8">
      <w:pPr>
        <w:pStyle w:val="a3"/>
        <w:numPr>
          <w:ilvl w:val="0"/>
          <w:numId w:val="2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обсуждение вопросов содержания, форм и методов образовательного процесса, планирования образовательной деятельности Учреждения;</w:t>
      </w:r>
    </w:p>
    <w:p w:rsidR="00EA5ED3" w:rsidRPr="00E069E8" w:rsidRDefault="00EA5ED3" w:rsidP="00B856E8">
      <w:pPr>
        <w:pStyle w:val="a3"/>
        <w:numPr>
          <w:ilvl w:val="0"/>
          <w:numId w:val="2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рассмотрение вопросов повышения квалификации и переподготовки кадров;</w:t>
      </w:r>
    </w:p>
    <w:p w:rsidR="00EA5ED3" w:rsidRPr="00E069E8" w:rsidRDefault="00EA5ED3" w:rsidP="00B856E8">
      <w:pPr>
        <w:pStyle w:val="a3"/>
        <w:numPr>
          <w:ilvl w:val="0"/>
          <w:numId w:val="2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организация выявления, обобщения, распространения, внедрения педагогического опыта;</w:t>
      </w:r>
    </w:p>
    <w:p w:rsidR="00EA5ED3" w:rsidRPr="00E069E8" w:rsidRDefault="00EA5ED3" w:rsidP="00B856E8">
      <w:pPr>
        <w:pStyle w:val="a3"/>
        <w:numPr>
          <w:ilvl w:val="0"/>
          <w:numId w:val="2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рассмотрение вопросов организации дополнительных услуг родителям;</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Заседания педагогического совета правомочны, если на них присутствует не менее половины его состава. Решение педагогического совета считается принятым, если за него проголосовало</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половина присутствующих. На заседаниях Педагогического совета и с его разрешения могут присутствовать медицинский персонал, родители (с правом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совещательного</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голоса), выбранные на родительском собрании.</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Решение, принятое в пределах компетенции педагогического совета и соответствующее (не противоречащее) законодательству, является обязательным.</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Педагогический совет избирает председателя сроком на 1 год.</w:t>
      </w:r>
    </w:p>
    <w:p w:rsidR="00EA5ED3" w:rsidRPr="00E069E8" w:rsidRDefault="00EA5ED3" w:rsidP="00B856E8">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Председатель педагогического совета:</w:t>
      </w:r>
    </w:p>
    <w:p w:rsidR="00EA5ED3" w:rsidRPr="00E069E8" w:rsidRDefault="00EA5ED3" w:rsidP="00B856E8">
      <w:pPr>
        <w:pStyle w:val="a3"/>
        <w:numPr>
          <w:ilvl w:val="0"/>
          <w:numId w:val="2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организует деятельность педагогического совета;</w:t>
      </w:r>
    </w:p>
    <w:p w:rsidR="00EA5ED3" w:rsidRPr="00E069E8" w:rsidRDefault="00EA5ED3" w:rsidP="00B856E8">
      <w:pPr>
        <w:pStyle w:val="a3"/>
        <w:numPr>
          <w:ilvl w:val="0"/>
          <w:numId w:val="2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информирует членов педагогического совета о предстоящем заседании за 10 дней;</w:t>
      </w:r>
    </w:p>
    <w:p w:rsidR="00EA5ED3" w:rsidRPr="00E069E8" w:rsidRDefault="00EA5ED3" w:rsidP="00B856E8">
      <w:pPr>
        <w:pStyle w:val="a3"/>
        <w:numPr>
          <w:ilvl w:val="0"/>
          <w:numId w:val="2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регистрирует поступающие в педагогический совет заявления, обращения, иные материалы;</w:t>
      </w:r>
    </w:p>
    <w:p w:rsidR="00EA5ED3" w:rsidRPr="00E069E8" w:rsidRDefault="00EA5ED3" w:rsidP="00B856E8">
      <w:pPr>
        <w:pStyle w:val="a3"/>
        <w:numPr>
          <w:ilvl w:val="0"/>
          <w:numId w:val="2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определяет повестку заседания педагогического совета;</w:t>
      </w:r>
    </w:p>
    <w:p w:rsidR="00EA5ED3" w:rsidRPr="00E069E8" w:rsidRDefault="00EA5ED3" w:rsidP="00B856E8">
      <w:pPr>
        <w:pStyle w:val="a3"/>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контролирует выполнение решений педагогического совета;</w:t>
      </w:r>
      <w:r w:rsidRPr="00E069E8">
        <w:rPr>
          <w:rFonts w:ascii="Times New Roman" w:hAnsi="Times New Roman" w:cs="Times New Roman"/>
          <w:color w:val="000000"/>
          <w:sz w:val="24"/>
          <w:szCs w:val="24"/>
          <w:lang w:val="en-US"/>
        </w:rPr>
        <w:t>         </w:t>
      </w:r>
    </w:p>
    <w:p w:rsidR="00EA5ED3" w:rsidRPr="00E069E8" w:rsidRDefault="00EA5ED3" w:rsidP="00B856E8">
      <w:pPr>
        <w:pStyle w:val="a3"/>
        <w:numPr>
          <w:ilvl w:val="0"/>
          <w:numId w:val="21"/>
        </w:num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отчитывается о деятельности</w:t>
      </w:r>
      <w:proofErr w:type="gramEnd"/>
      <w:r w:rsidRPr="00E069E8">
        <w:rPr>
          <w:rFonts w:ascii="Times New Roman CYR" w:hAnsi="Times New Roman CYR" w:cs="Times New Roman CYR"/>
          <w:color w:val="000000"/>
          <w:sz w:val="24"/>
          <w:szCs w:val="24"/>
        </w:rPr>
        <w:t xml:space="preserve"> педагогического совета перед Учредителем.</w:t>
      </w:r>
    </w:p>
    <w:p w:rsidR="00EA5ED3" w:rsidRPr="00E069E8" w:rsidRDefault="00EA5ED3" w:rsidP="00B856E8">
      <w:pPr>
        <w:autoSpaceDE w:val="0"/>
        <w:autoSpaceDN w:val="0"/>
        <w:adjustRightInd w:val="0"/>
        <w:spacing w:after="0" w:line="240" w:lineRule="auto"/>
        <w:ind w:firstLine="567"/>
        <w:jc w:val="center"/>
        <w:rPr>
          <w:rFonts w:ascii="Times New Roman" w:hAnsi="Times New Roman" w:cs="Times New Roman"/>
          <w:color w:val="000000"/>
          <w:sz w:val="24"/>
          <w:szCs w:val="24"/>
        </w:rPr>
      </w:pPr>
      <w:r w:rsidRPr="00E069E8">
        <w:rPr>
          <w:rFonts w:ascii="Times New Roman" w:hAnsi="Times New Roman" w:cs="Times New Roman"/>
          <w:color w:val="000000"/>
          <w:sz w:val="24"/>
          <w:szCs w:val="24"/>
          <w:lang w:val="en-US"/>
        </w:rPr>
        <w:t> </w:t>
      </w:r>
    </w:p>
    <w:p w:rsidR="00EA5ED3" w:rsidRPr="00E069E8" w:rsidRDefault="00EA5ED3" w:rsidP="007E14BF">
      <w:pPr>
        <w:autoSpaceDE w:val="0"/>
        <w:autoSpaceDN w:val="0"/>
        <w:adjustRightInd w:val="0"/>
        <w:spacing w:after="0" w:line="240" w:lineRule="auto"/>
        <w:jc w:val="center"/>
        <w:rPr>
          <w:rFonts w:ascii="Times New Roman CYR" w:hAnsi="Times New Roman CYR" w:cs="Times New Roman CYR"/>
          <w:color w:val="000000"/>
          <w:sz w:val="24"/>
          <w:szCs w:val="24"/>
        </w:rPr>
      </w:pPr>
      <w:r w:rsidRPr="00E069E8">
        <w:rPr>
          <w:rFonts w:ascii="Times New Roman CYR" w:hAnsi="Times New Roman CYR" w:cs="Times New Roman CYR"/>
          <w:b/>
          <w:bCs/>
          <w:color w:val="000000"/>
          <w:sz w:val="24"/>
          <w:szCs w:val="24"/>
        </w:rPr>
        <w:t>9</w:t>
      </w:r>
      <w:r w:rsidRPr="00E069E8">
        <w:rPr>
          <w:rFonts w:ascii="Times New Roman" w:hAnsi="Times New Roman" w:cs="Times New Roman"/>
          <w:b/>
          <w:bCs/>
          <w:color w:val="000000"/>
          <w:sz w:val="24"/>
          <w:szCs w:val="24"/>
        </w:rPr>
        <w:t xml:space="preserve">. </w:t>
      </w:r>
      <w:r w:rsidRPr="00E069E8">
        <w:rPr>
          <w:rFonts w:ascii="Times New Roman CYR" w:hAnsi="Times New Roman CYR" w:cs="Times New Roman CYR"/>
          <w:b/>
          <w:bCs/>
          <w:color w:val="000000"/>
          <w:sz w:val="24"/>
          <w:szCs w:val="24"/>
        </w:rPr>
        <w:t>КОМПЕТЕНЦИЯ И ОТВЕТСТВЕННОСТЬ УЧРЕЖДЕНИЯ</w:t>
      </w:r>
    </w:p>
    <w:p w:rsidR="007E14BF" w:rsidRPr="00E069E8" w:rsidRDefault="007E14BF"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
    <w:p w:rsidR="00EA5ED3" w:rsidRPr="00E069E8" w:rsidRDefault="00EA5ED3" w:rsidP="007E14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 </w:t>
      </w:r>
      <w:r w:rsidRPr="00E069E8">
        <w:rPr>
          <w:rFonts w:ascii="Times New Roman CYR" w:hAnsi="Times New Roman CYR" w:cs="Times New Roman CYR"/>
          <w:color w:val="000000"/>
          <w:sz w:val="24"/>
          <w:szCs w:val="24"/>
        </w:rPr>
        <w:t>Учреждение строит свои отношения с государственными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органами, органами местного самоуправления с</w:t>
      </w:r>
      <w:proofErr w:type="gramStart"/>
      <w:r w:rsidRPr="00E069E8">
        <w:rPr>
          <w:rFonts w:ascii="Times New Roman CYR" w:hAnsi="Times New Roman CYR" w:cs="Times New Roman CYR"/>
          <w:color w:val="000000"/>
          <w:sz w:val="24"/>
          <w:szCs w:val="24"/>
        </w:rPr>
        <w:t>.Н</w:t>
      </w:r>
      <w:proofErr w:type="gramEnd"/>
      <w:r w:rsidRPr="00E069E8">
        <w:rPr>
          <w:rFonts w:ascii="Times New Roman CYR" w:hAnsi="Times New Roman CYR" w:cs="Times New Roman CYR"/>
          <w:color w:val="000000"/>
          <w:sz w:val="24"/>
          <w:szCs w:val="24"/>
        </w:rPr>
        <w:t>ижнее Казанище,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законодательству Российской Федерации и РД. Учреждение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при осуществлении своей деятельности обязано применять положения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 xml:space="preserve">Федерального закона 94-ФЗ от 21.07.2005 </w:t>
      </w:r>
      <w:r w:rsidRPr="00E069E8">
        <w:rPr>
          <w:rFonts w:ascii="Times New Roman" w:hAnsi="Times New Roman" w:cs="Times New Roman"/>
          <w:color w:val="000000"/>
          <w:sz w:val="24"/>
          <w:szCs w:val="24"/>
        </w:rPr>
        <w:t>«</w:t>
      </w:r>
      <w:r w:rsidRPr="00E069E8">
        <w:rPr>
          <w:rFonts w:ascii="Times New Roman CYR" w:hAnsi="Times New Roman CYR" w:cs="Times New Roman CYR"/>
          <w:color w:val="000000"/>
          <w:sz w:val="24"/>
          <w:szCs w:val="24"/>
        </w:rPr>
        <w:t>О размещении заказов на поставки товаров, выполнение работ, оказание услуг для государственных и муниципальных нужд</w:t>
      </w:r>
      <w:r w:rsidRPr="00E069E8">
        <w:rPr>
          <w:rFonts w:ascii="Times New Roman" w:hAnsi="Times New Roman" w:cs="Times New Roman"/>
          <w:color w:val="000000"/>
          <w:sz w:val="24"/>
          <w:szCs w:val="24"/>
        </w:rPr>
        <w:t>».</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.2 </w:t>
      </w:r>
      <w:r w:rsidRPr="00E069E8">
        <w:rPr>
          <w:rFonts w:ascii="Times New Roman CYR" w:hAnsi="Times New Roman CYR" w:cs="Times New Roman CYR"/>
          <w:color w:val="000000"/>
          <w:sz w:val="24"/>
          <w:szCs w:val="24"/>
        </w:rPr>
        <w:t>Учреждение может устанавливать цены и тарифы на виды оказываемых услуг в соответствии с законами и иными нормативными актами Российской Федерации, РД и</w:t>
      </w:r>
      <w:r w:rsidRPr="00E069E8">
        <w:rPr>
          <w:rFonts w:ascii="Times New Roman" w:hAnsi="Times New Roman" w:cs="Times New Roman"/>
          <w:b/>
          <w:bCs/>
          <w:color w:val="000000"/>
          <w:sz w:val="24"/>
          <w:szCs w:val="24"/>
          <w:lang w:val="en-US"/>
        </w:rPr>
        <w:t> </w:t>
      </w:r>
      <w:r w:rsidRPr="00E069E8">
        <w:rPr>
          <w:rFonts w:ascii="Times New Roman CYR" w:hAnsi="Times New Roman CYR" w:cs="Times New Roman CYR"/>
          <w:color w:val="000000"/>
          <w:sz w:val="24"/>
          <w:szCs w:val="24"/>
        </w:rPr>
        <w:t>Буйнакский район, в порядке, предусмотренном Учредителем, если иное не предусмотрено федеральным законом.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.3. </w:t>
      </w:r>
      <w:r w:rsidRPr="00E069E8">
        <w:rPr>
          <w:rFonts w:ascii="Times New Roman CYR" w:hAnsi="Times New Roman CYR" w:cs="Times New Roman CYR"/>
          <w:color w:val="000000"/>
          <w:sz w:val="24"/>
          <w:szCs w:val="24"/>
        </w:rPr>
        <w:t>Для выполнения уставных целей Учреждение имеет право:</w:t>
      </w:r>
    </w:p>
    <w:p w:rsidR="00EA5ED3" w:rsidRPr="00E069E8" w:rsidRDefault="00EA5ED3" w:rsidP="00AB344C">
      <w:pPr>
        <w:pStyle w:val="a3"/>
        <w:numPr>
          <w:ilvl w:val="0"/>
          <w:numId w:val="1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приобретать или арендовать основные средства за счет имеющихся у него финансовых средств;</w:t>
      </w:r>
    </w:p>
    <w:p w:rsidR="00EA5ED3" w:rsidRPr="00E069E8" w:rsidRDefault="00EA5ED3" w:rsidP="00AB344C">
      <w:pPr>
        <w:pStyle w:val="a3"/>
        <w:numPr>
          <w:ilvl w:val="0"/>
          <w:numId w:val="1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осуществлять материально-техническое обеспечение Учреждения;</w:t>
      </w:r>
    </w:p>
    <w:p w:rsidR="00EA5ED3" w:rsidRPr="00E069E8" w:rsidRDefault="00EA5ED3" w:rsidP="00AB344C">
      <w:pPr>
        <w:pStyle w:val="a3"/>
        <w:numPr>
          <w:ilvl w:val="0"/>
          <w:numId w:val="1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получать и использовать доходы от разрешенной настоящим Уставом деятельности;</w:t>
      </w:r>
    </w:p>
    <w:p w:rsidR="00EA5ED3" w:rsidRPr="00E069E8" w:rsidRDefault="00EA5ED3" w:rsidP="00AB344C">
      <w:pPr>
        <w:pStyle w:val="a3"/>
        <w:numPr>
          <w:ilvl w:val="0"/>
          <w:numId w:val="1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EA5ED3" w:rsidRPr="00E069E8" w:rsidRDefault="00EA5ED3" w:rsidP="00AB344C">
      <w:pPr>
        <w:pStyle w:val="a3"/>
        <w:numPr>
          <w:ilvl w:val="0"/>
          <w:numId w:val="14"/>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в установленном порядке определять размер средств, направляемых на оплату труда работников Учреждения, на техническое и социальное развитие в пределах сметы.</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.4 </w:t>
      </w:r>
      <w:r w:rsidRPr="00E069E8">
        <w:rPr>
          <w:rFonts w:ascii="Times New Roman CYR" w:hAnsi="Times New Roman CYR" w:cs="Times New Roman CYR"/>
          <w:color w:val="000000"/>
          <w:sz w:val="24"/>
          <w:szCs w:val="24"/>
        </w:rPr>
        <w:t>Учреждение обязано:</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обеспечивать выполнение муниципального задания, Плана финансово-хозяйственной деятельности;</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нести ответственность в соответствии с законодательством Российской Федерации за нарушение принятых им обязательств, а также ответственность за нарушение бюджетного и иного законодательства Российской Федерации;</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отчитываться перед Учредителем за состояние и использование муниципального имущества и денежных средств;</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детей и работников;</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обеспечивать своевременно и в полном объеме выплату работникам заработной платы 1 раз в месяц в соответствии с законодательством Российской Федерации;</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нести ответственность за использование бюджетных средств по целевому назначению и принимать меры по возмещению или возврату средств нецелевого использования в бюджет района в полном объеме, в том числе за счет внебюджетных источников;</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обеспечивать в установленном порядке исполнение судебных решений;</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осуществлять оперативный бюджетный и бухгалтерский учет результатов финансово-хозяйственной и иной деятельности, вести статистическую отчетность, </w:t>
      </w:r>
      <w:proofErr w:type="gramStart"/>
      <w:r w:rsidRPr="00E069E8">
        <w:rPr>
          <w:rFonts w:ascii="Times New Roman CYR" w:hAnsi="Times New Roman CYR" w:cs="Times New Roman CYR"/>
          <w:color w:val="000000"/>
          <w:sz w:val="24"/>
          <w:szCs w:val="24"/>
        </w:rPr>
        <w:t>отчитываться о результатах</w:t>
      </w:r>
      <w:proofErr w:type="gramEnd"/>
      <w:r w:rsidRPr="00E069E8">
        <w:rPr>
          <w:rFonts w:ascii="Times New Roman CYR" w:hAnsi="Times New Roman CYR" w:cs="Times New Roman CYR"/>
          <w:color w:val="000000"/>
          <w:sz w:val="24"/>
          <w:szCs w:val="24"/>
        </w:rPr>
        <w:t xml:space="preserve"> деятельности в соответствующих органах в порядке и сроки, установленные законодательством Российской Федерации. Представлять Учредителю копию годового отчета (баланса с приложениями и пояснительной запиской) с отметкой о принятии его налоговым органом. За ненадлежащее исполнение обязанностей и искажение</w:t>
      </w:r>
      <w:r w:rsidRPr="00E069E8">
        <w:rPr>
          <w:rFonts w:ascii="Times New Roman" w:hAnsi="Times New Roman" w:cs="Times New Roman"/>
          <w:color w:val="000000"/>
          <w:sz w:val="24"/>
          <w:szCs w:val="24"/>
          <w:lang w:val="en-US"/>
        </w:rPr>
        <w:t>  </w:t>
      </w:r>
      <w:proofErr w:type="gramStart"/>
      <w:r w:rsidRPr="00E069E8">
        <w:rPr>
          <w:rFonts w:ascii="Times New Roman CYR" w:hAnsi="Times New Roman CYR" w:cs="Times New Roman CYR"/>
          <w:color w:val="000000"/>
          <w:sz w:val="24"/>
          <w:szCs w:val="24"/>
        </w:rPr>
        <w:t>отчетности</w:t>
      </w:r>
      <w:proofErr w:type="gramEnd"/>
      <w:r w:rsidRPr="00E069E8">
        <w:rPr>
          <w:rFonts w:ascii="Times New Roman CYR" w:hAnsi="Times New Roman CYR" w:cs="Times New Roman CYR"/>
          <w:color w:val="000000"/>
          <w:sz w:val="24"/>
          <w:szCs w:val="24"/>
        </w:rPr>
        <w:t xml:space="preserve"> должностные лица Учреждения несут ответственность, установленную законодательством Российской Федерации;</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согласовывать в порядке, определяемой Администрацией района, вопросы использования и распоряжения имуществом, включая его списание, реализацию и передачу в собственность или пользование;</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планировать деятельность Учреждения, в том числе в части доходов от приносящей доход деятельности;</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согласовывать с Учредителем осуществление крупных сделок, а также сделок, в совершении которых имеется заинтересованность Учреждения;</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своевременно представлять Учредителю необходимую документацию для утверждения перечня доходов и расходов Учреждения с учетом расходов и доходов от приносящей доход деятельности и доходов от использования муниципального имущества;</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выполнять</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мероприятия по гражданской обороне и мобилизационной подготовке в соответствии с законодательством и нормативными правовыми актами Российской Федерации, РД и МКУОБР;</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 xml:space="preserve">обеспечивать гарантированный законодательством Российской Федерации минимальный </w:t>
      </w:r>
      <w:proofErr w:type="gramStart"/>
      <w:r w:rsidRPr="00E069E8">
        <w:rPr>
          <w:rFonts w:ascii="Times New Roman CYR" w:hAnsi="Times New Roman CYR" w:cs="Times New Roman CYR"/>
          <w:color w:val="000000"/>
          <w:sz w:val="24"/>
          <w:szCs w:val="24"/>
        </w:rPr>
        <w:t>размер оплаты труда</w:t>
      </w:r>
      <w:proofErr w:type="gramEnd"/>
      <w:r w:rsidRPr="00E069E8">
        <w:rPr>
          <w:rFonts w:ascii="Times New Roman CYR" w:hAnsi="Times New Roman CYR" w:cs="Times New Roman CYR"/>
          <w:color w:val="000000"/>
          <w:sz w:val="24"/>
          <w:szCs w:val="24"/>
        </w:rPr>
        <w:t>;</w:t>
      </w:r>
    </w:p>
    <w:p w:rsidR="00EA5ED3" w:rsidRPr="00E069E8" w:rsidRDefault="00EA5ED3" w:rsidP="00AB344C">
      <w:pPr>
        <w:pStyle w:val="a3"/>
        <w:numPr>
          <w:ilvl w:val="0"/>
          <w:numId w:val="15"/>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обеспечивать создание и ведение официального сайта Учреждения в сети Интернет.</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.5 </w:t>
      </w:r>
      <w:r w:rsidRPr="00E069E8">
        <w:rPr>
          <w:rFonts w:ascii="Times New Roman CYR" w:hAnsi="Times New Roman CYR" w:cs="Times New Roman CYR"/>
          <w:color w:val="000000"/>
          <w:sz w:val="24"/>
          <w:szCs w:val="24"/>
        </w:rPr>
        <w:t>Финансово-хозяйственная деятельность Учреждения направлена на реализацию уставных задач и осуществляется в порядке, установленном законодательством Российской Федерации.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.6 </w:t>
      </w:r>
      <w:r w:rsidRPr="00E069E8">
        <w:rPr>
          <w:rFonts w:ascii="Times New Roman CYR" w:hAnsi="Times New Roman CYR" w:cs="Times New Roman CYR"/>
          <w:color w:val="000000"/>
          <w:sz w:val="24"/>
          <w:szCs w:val="24"/>
        </w:rPr>
        <w:t>Финансовое обеспечение образовательной</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деятельности Учреждения осуществляется из бюджета МО "Буйнакский район" в соответствии с законодательством Российской Федерации.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.7</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П</w:t>
      </w:r>
      <w:proofErr w:type="gramEnd"/>
      <w:r w:rsidRPr="00E069E8">
        <w:rPr>
          <w:rFonts w:ascii="Times New Roman CYR" w:hAnsi="Times New Roman CYR" w:cs="Times New Roman CYR"/>
          <w:color w:val="000000"/>
          <w:sz w:val="24"/>
          <w:szCs w:val="24"/>
        </w:rPr>
        <w:t>ри осуществлении финансово-хозяйственной деятельности, Учреждение открывает счета в органах казначейства.</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.8 </w:t>
      </w:r>
      <w:r w:rsidRPr="00E069E8">
        <w:rPr>
          <w:rFonts w:ascii="Times New Roman CYR" w:hAnsi="Times New Roman CYR" w:cs="Times New Roman CYR"/>
          <w:color w:val="000000"/>
          <w:sz w:val="24"/>
          <w:szCs w:val="24"/>
        </w:rPr>
        <w:t>Имущество</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Учреждения находится в</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муниципальной собственности МКУОБР и закрепляется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на праве оперативного управления. Право оперативного управления на муниципальное имущество у</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Учреждения возникает с момента фактической передачи этого имущества, если иное не установлено законом, иным правовым актом или иным решением Учредителя. С этого момента на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Учреждение переходят обязанности по учету, инвентаризации и сохранности имущества, закрепленного за ним.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.9 </w:t>
      </w:r>
      <w:r w:rsidRPr="00E069E8">
        <w:rPr>
          <w:rFonts w:ascii="Times New Roman CYR" w:hAnsi="Times New Roman CYR" w:cs="Times New Roman CYR"/>
          <w:color w:val="000000"/>
          <w:sz w:val="24"/>
          <w:szCs w:val="24"/>
        </w:rPr>
        <w:t>Состав муниципального имущества, передаваемого</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Учреждению на праве оперативного управления, определяется Учредителем.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Указанное имущество передается Учредителем по акту приема-передачи, который должен содержать полное описание передаваемого имущества. Переданное имущество ставится на баланс Учреждения и подписывается сторонами.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.10 </w:t>
      </w:r>
      <w:r w:rsidRPr="00E069E8">
        <w:rPr>
          <w:rFonts w:ascii="Times New Roman CYR" w:hAnsi="Times New Roman CYR" w:cs="Times New Roman CYR"/>
          <w:color w:val="000000"/>
          <w:sz w:val="24"/>
          <w:szCs w:val="24"/>
        </w:rPr>
        <w:t>Учреждение вправе использовать закрепленное за ним на праве оперативного управления имущество в соответствии с его целевым назначением, заданиями собственника и Уставом Учреждения.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.11</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Учреждение отвечает по своим обязательствам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всем, находящимися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 него на праве оперативного управления имуществом, как закрепленным за ним собственником,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 xml:space="preserve">имущества или </w:t>
      </w:r>
      <w:proofErr w:type="spellStart"/>
      <w:r w:rsidRPr="00E069E8">
        <w:rPr>
          <w:rFonts w:ascii="Times New Roman CYR" w:hAnsi="Times New Roman CYR" w:cs="Times New Roman CYR"/>
          <w:color w:val="000000"/>
          <w:sz w:val="24"/>
          <w:szCs w:val="24"/>
        </w:rPr>
        <w:t>приобретенногоУчреждением</w:t>
      </w:r>
      <w:proofErr w:type="spellEnd"/>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за счет выделенных собственником имущества средств, а также недвижимого имущества.</w:t>
      </w:r>
      <w:proofErr w:type="gramEnd"/>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Собственник имущества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не несет ответственности по обязательствам Учреждения. Учреждение не несет ответственности по обязательствам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Учредителя.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.12 </w:t>
      </w:r>
      <w:r w:rsidRPr="00E069E8">
        <w:rPr>
          <w:rFonts w:ascii="Times New Roman CYR" w:hAnsi="Times New Roman CYR" w:cs="Times New Roman CYR"/>
          <w:color w:val="000000"/>
          <w:sz w:val="24"/>
          <w:szCs w:val="24"/>
        </w:rPr>
        <w:t>Земельный участок закреплен за Учреждением в постоянное (бессрочное) пользование.</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.13 </w:t>
      </w:r>
      <w:r w:rsidRPr="00E069E8">
        <w:rPr>
          <w:rFonts w:ascii="Times New Roman CYR" w:hAnsi="Times New Roman CYR" w:cs="Times New Roman CYR"/>
          <w:color w:val="000000"/>
          <w:sz w:val="24"/>
          <w:szCs w:val="24"/>
        </w:rPr>
        <w:t>Источниками формирования имущества и финансовых ресурсов Учреждения являются:</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субсидии на выполнение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муниципального задания;</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субсидии на иные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цели, бюджетные инвестиции;</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целевые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средства на исполнение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обязательств перед физическими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лицами;</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регулярные и единовременные поступления от Учредителя;</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имущество, переданное ему в оперативное управление;</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бюджетные и внебюджетные средства;</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средства, полученные от приносящей доход деятельности, от оказания дополнительных платных образовательных услуг;</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 xml:space="preserve">средства, полученные от участия в </w:t>
      </w:r>
      <w:proofErr w:type="spellStart"/>
      <w:r w:rsidRPr="00E069E8">
        <w:rPr>
          <w:rFonts w:ascii="Times New Roman CYR" w:hAnsi="Times New Roman CYR" w:cs="Times New Roman CYR"/>
          <w:color w:val="000000"/>
          <w:sz w:val="24"/>
          <w:szCs w:val="24"/>
        </w:rPr>
        <w:t>грантовых</w:t>
      </w:r>
      <w:proofErr w:type="spellEnd"/>
      <w:r w:rsidRPr="00E069E8">
        <w:rPr>
          <w:rFonts w:ascii="Times New Roman CYR" w:hAnsi="Times New Roman CYR" w:cs="Times New Roman CYR"/>
          <w:color w:val="000000"/>
          <w:sz w:val="24"/>
          <w:szCs w:val="24"/>
        </w:rPr>
        <w:t xml:space="preserve"> программах и иных конкурсах;</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добровольные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пожертвования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 целевые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взносы физических и (или) юридических лиц, в том числе и иностранных граждан и (или)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иностранных юридических лиц;</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родительская плата за содержание детей в Учреждении;</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целевые средства за содержание детей-инвалидов в Учреждении;</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средства, полученные за сдачу в аренду</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помещений;</w:t>
      </w:r>
    </w:p>
    <w:p w:rsidR="00EA5ED3" w:rsidRPr="00E069E8" w:rsidRDefault="00EA5ED3" w:rsidP="00AB344C">
      <w:pPr>
        <w:pStyle w:val="a3"/>
        <w:numPr>
          <w:ilvl w:val="0"/>
          <w:numId w:val="16"/>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другие, не запрещенные законом поступления.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.14 </w:t>
      </w:r>
      <w:r w:rsidRPr="00E069E8">
        <w:rPr>
          <w:rFonts w:ascii="Times New Roman CYR" w:hAnsi="Times New Roman CYR" w:cs="Times New Roman CYR"/>
          <w:color w:val="000000"/>
          <w:sz w:val="24"/>
          <w:szCs w:val="24"/>
        </w:rPr>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.15 </w:t>
      </w:r>
      <w:r w:rsidRPr="00E069E8">
        <w:rPr>
          <w:rFonts w:ascii="Times New Roman CYR" w:hAnsi="Times New Roman CYR" w:cs="Times New Roman CYR"/>
          <w:color w:val="000000"/>
          <w:sz w:val="24"/>
          <w:szCs w:val="24"/>
        </w:rPr>
        <w:t>Учредитель вправе изъять, как полностью, так и частично излишнее, неиспользуемое, либо используемое не по назначению имущество Учреждения.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.16</w:t>
      </w:r>
      <w:proofErr w:type="gramStart"/>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Е</w:t>
      </w:r>
      <w:proofErr w:type="gramEnd"/>
      <w:r w:rsidRPr="00E069E8">
        <w:rPr>
          <w:rFonts w:ascii="Times New Roman CYR" w:hAnsi="Times New Roman CYR" w:cs="Times New Roman CYR"/>
          <w:color w:val="000000"/>
          <w:sz w:val="24"/>
          <w:szCs w:val="24"/>
        </w:rPr>
        <w:t>сли Учреждение, в соответствии с</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Уставом, осуществляет приносящую доходы деятельность,</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доходы, полученные от такой деятельности, и приобретенное за счет этих доходов имущество, являются муниципальной собственностью, поступают в самостоятельное распоряжение и учитываются на отдельном балансе.</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.17 </w:t>
      </w:r>
      <w:r w:rsidRPr="00E069E8">
        <w:rPr>
          <w:rFonts w:ascii="Times New Roman CYR" w:hAnsi="Times New Roman CYR" w:cs="Times New Roman CYR"/>
          <w:color w:val="000000"/>
          <w:sz w:val="24"/>
          <w:szCs w:val="24"/>
        </w:rPr>
        <w:t xml:space="preserve">Предприятия, учреждения и отдельные граждане, оказывающие Учреждению постоянную финансовую помощь, имеют право </w:t>
      </w:r>
      <w:proofErr w:type="gramStart"/>
      <w:r w:rsidRPr="00E069E8">
        <w:rPr>
          <w:rFonts w:ascii="Times New Roman CYR" w:hAnsi="Times New Roman CYR" w:cs="Times New Roman CYR"/>
          <w:color w:val="000000"/>
          <w:sz w:val="24"/>
          <w:szCs w:val="24"/>
        </w:rPr>
        <w:t>контроля за</w:t>
      </w:r>
      <w:proofErr w:type="gramEnd"/>
      <w:r w:rsidRPr="00E069E8">
        <w:rPr>
          <w:rFonts w:ascii="Times New Roman CYR" w:hAnsi="Times New Roman CYR" w:cs="Times New Roman CYR"/>
          <w:color w:val="000000"/>
          <w:sz w:val="24"/>
          <w:szCs w:val="24"/>
        </w:rPr>
        <w:t xml:space="preserve"> использованием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средств. Право контроля должно быть закреплено в договоре в каждом конкретном случае. Учреждение может вести предусмотренную законодательством Российской Федерации финансово-хозяйственную документацию, представлять установленные формы отчетности.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.18 </w:t>
      </w:r>
      <w:r w:rsidRPr="00E069E8">
        <w:rPr>
          <w:rFonts w:ascii="Times New Roman CYR" w:hAnsi="Times New Roman CYR" w:cs="Times New Roman CYR"/>
          <w:color w:val="000000"/>
          <w:sz w:val="24"/>
          <w:szCs w:val="24"/>
        </w:rPr>
        <w:t>Проверка финансово-хозяйственной деятельности Учреждения наряду с Учредителем проводится контрольно-ревизионными органами, органами налоговой инспекции в соответствии с законодательством Российской Федерации.</w:t>
      </w:r>
    </w:p>
    <w:p w:rsidR="00EA5ED3" w:rsidRPr="00E069E8" w:rsidRDefault="00EA5ED3" w:rsidP="007E14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.19 </w:t>
      </w:r>
      <w:r w:rsidRPr="00E069E8">
        <w:rPr>
          <w:rFonts w:ascii="Times New Roman CYR" w:hAnsi="Times New Roman CYR" w:cs="Times New Roman CYR"/>
          <w:color w:val="000000"/>
          <w:sz w:val="24"/>
          <w:szCs w:val="24"/>
        </w:rPr>
        <w:t>Учреждение не вправе совершать сделки, возможными последствиями которых является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отчуждение или обременение имущества, закрепленного за Учреждением,</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или имущества, приобретенного за счет средств, выделенных Учреждению собственником, за исключением случаев, если совершение таких сделок допускается федеральными законами.</w:t>
      </w:r>
      <w:r w:rsidRPr="00E069E8">
        <w:rPr>
          <w:rFonts w:ascii="Times New Roman" w:hAnsi="Times New Roman" w:cs="Times New Roman"/>
          <w:color w:val="000000"/>
          <w:sz w:val="24"/>
          <w:szCs w:val="24"/>
          <w:lang w:val="en-US"/>
        </w:rPr>
        <w:t> </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9</w:t>
      </w:r>
      <w:r w:rsidRPr="00E069E8">
        <w:rPr>
          <w:rFonts w:ascii="Times New Roman" w:hAnsi="Times New Roman" w:cs="Times New Roman"/>
          <w:color w:val="000000"/>
          <w:sz w:val="24"/>
          <w:szCs w:val="24"/>
        </w:rPr>
        <w:t xml:space="preserve">.20 </w:t>
      </w:r>
      <w:r w:rsidRPr="00E069E8">
        <w:rPr>
          <w:rFonts w:ascii="Times New Roman CYR" w:hAnsi="Times New Roman CYR" w:cs="Times New Roman CYR"/>
          <w:color w:val="000000"/>
          <w:sz w:val="24"/>
          <w:szCs w:val="24"/>
        </w:rPr>
        <w:t xml:space="preserve">Учреждение несет в установленном законодательством Российской Федерации и РД порядке ответственность </w:t>
      </w:r>
      <w:proofErr w:type="gramStart"/>
      <w:r w:rsidRPr="00E069E8">
        <w:rPr>
          <w:rFonts w:ascii="Times New Roman CYR" w:hAnsi="Times New Roman CYR" w:cs="Times New Roman CYR"/>
          <w:color w:val="000000"/>
          <w:sz w:val="24"/>
          <w:szCs w:val="24"/>
        </w:rPr>
        <w:t>за</w:t>
      </w:r>
      <w:proofErr w:type="gramEnd"/>
      <w:r w:rsidRPr="00E069E8">
        <w:rPr>
          <w:rFonts w:ascii="Times New Roman CYR" w:hAnsi="Times New Roman CYR" w:cs="Times New Roman CYR"/>
          <w:color w:val="000000"/>
          <w:sz w:val="24"/>
          <w:szCs w:val="24"/>
        </w:rPr>
        <w:t>:</w:t>
      </w:r>
    </w:p>
    <w:p w:rsidR="00EA5ED3" w:rsidRPr="00E069E8" w:rsidRDefault="00EA5ED3" w:rsidP="00AB344C">
      <w:pPr>
        <w:pStyle w:val="a3"/>
        <w:numPr>
          <w:ilvl w:val="0"/>
          <w:numId w:val="1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здоровье детей и работников Учреждения во время образовательного процесса;</w:t>
      </w:r>
    </w:p>
    <w:p w:rsidR="00EA5ED3" w:rsidRPr="00E069E8" w:rsidRDefault="00EA5ED3" w:rsidP="00AB344C">
      <w:pPr>
        <w:pStyle w:val="a3"/>
        <w:numPr>
          <w:ilvl w:val="0"/>
          <w:numId w:val="1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выполнение функций, определенных Уставом;</w:t>
      </w:r>
    </w:p>
    <w:p w:rsidR="00EA5ED3" w:rsidRPr="00E069E8" w:rsidRDefault="00EA5ED3" w:rsidP="00AB344C">
      <w:pPr>
        <w:pStyle w:val="a3"/>
        <w:numPr>
          <w:ilvl w:val="0"/>
          <w:numId w:val="1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реализацию в полном объеме основной общеобразовательной программы дошкольного образования;</w:t>
      </w:r>
    </w:p>
    <w:p w:rsidR="00EA5ED3" w:rsidRPr="00E069E8" w:rsidRDefault="00EA5ED3" w:rsidP="00AB344C">
      <w:pPr>
        <w:pStyle w:val="a3"/>
        <w:numPr>
          <w:ilvl w:val="0"/>
          <w:numId w:val="1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качество реализуемых образовательных программ;</w:t>
      </w:r>
    </w:p>
    <w:p w:rsidR="00EA5ED3" w:rsidRPr="00E069E8" w:rsidRDefault="00EA5ED3" w:rsidP="00AB344C">
      <w:pPr>
        <w:pStyle w:val="a3"/>
        <w:numPr>
          <w:ilvl w:val="0"/>
          <w:numId w:val="1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EA5ED3" w:rsidRPr="00E069E8" w:rsidRDefault="00EA5ED3" w:rsidP="00AB344C">
      <w:pPr>
        <w:pStyle w:val="a3"/>
        <w:numPr>
          <w:ilvl w:val="0"/>
          <w:numId w:val="17"/>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нарушение прав и свобод детей и работников Учреждения.</w:t>
      </w:r>
    </w:p>
    <w:p w:rsidR="00EA5ED3" w:rsidRPr="00E069E8" w:rsidRDefault="00EA5ED3" w:rsidP="00EA5ED3">
      <w:pPr>
        <w:autoSpaceDE w:val="0"/>
        <w:autoSpaceDN w:val="0"/>
        <w:adjustRightInd w:val="0"/>
        <w:spacing w:after="0" w:line="240" w:lineRule="auto"/>
        <w:ind w:firstLine="708"/>
        <w:jc w:val="both"/>
        <w:rPr>
          <w:rFonts w:ascii="Times New Roman CYR" w:hAnsi="Times New Roman CYR" w:cs="Times New Roman CYR"/>
          <w:color w:val="000000"/>
          <w:sz w:val="24"/>
          <w:szCs w:val="24"/>
        </w:rPr>
      </w:pPr>
    </w:p>
    <w:p w:rsidR="00EA5ED3" w:rsidRPr="00E069E8" w:rsidRDefault="00EA5ED3" w:rsidP="007E14BF">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E069E8">
        <w:rPr>
          <w:rFonts w:ascii="Times New Roman CYR" w:hAnsi="Times New Roman CYR" w:cs="Times New Roman CYR"/>
          <w:b/>
          <w:bCs/>
          <w:color w:val="000000"/>
          <w:sz w:val="24"/>
          <w:szCs w:val="24"/>
        </w:rPr>
        <w:t>10. КОМПЕТЕНЦИЯ УЧРЕДИТЕЛЯ</w:t>
      </w:r>
    </w:p>
    <w:p w:rsidR="007E14BF" w:rsidRPr="00E069E8" w:rsidRDefault="007E14BF" w:rsidP="007E14BF">
      <w:pPr>
        <w:autoSpaceDE w:val="0"/>
        <w:autoSpaceDN w:val="0"/>
        <w:adjustRightInd w:val="0"/>
        <w:spacing w:after="0" w:line="240" w:lineRule="auto"/>
        <w:jc w:val="center"/>
        <w:rPr>
          <w:rFonts w:ascii="Times New Roman CYR" w:hAnsi="Times New Roman CYR" w:cs="Times New Roman CYR"/>
          <w:color w:val="000000"/>
          <w:sz w:val="24"/>
          <w:szCs w:val="24"/>
        </w:rPr>
      </w:pP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10</w:t>
      </w:r>
      <w:r w:rsidRPr="00E069E8">
        <w:rPr>
          <w:rFonts w:ascii="Times New Roman" w:hAnsi="Times New Roman" w:cs="Times New Roman"/>
          <w:color w:val="000000"/>
          <w:sz w:val="24"/>
          <w:szCs w:val="24"/>
        </w:rPr>
        <w:t xml:space="preserve">.1 </w:t>
      </w:r>
      <w:r w:rsidRPr="00E069E8">
        <w:rPr>
          <w:rFonts w:ascii="Times New Roman CYR" w:hAnsi="Times New Roman CYR" w:cs="Times New Roman CYR"/>
          <w:color w:val="000000"/>
          <w:sz w:val="24"/>
          <w:szCs w:val="24"/>
        </w:rPr>
        <w:t>Отношения между Учредителем и Учреждением определяются договором, заключаемым между ними в соответствии с законодательством Российской Федерации.</w:t>
      </w:r>
    </w:p>
    <w:p w:rsidR="00EA5ED3" w:rsidRPr="00E069E8" w:rsidRDefault="00EA5ED3" w:rsidP="007E14BF">
      <w:pPr>
        <w:autoSpaceDE w:val="0"/>
        <w:autoSpaceDN w:val="0"/>
        <w:adjustRightInd w:val="0"/>
        <w:spacing w:after="0" w:line="240" w:lineRule="auto"/>
        <w:ind w:firstLine="567"/>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10</w:t>
      </w:r>
      <w:r w:rsidRPr="00E069E8">
        <w:rPr>
          <w:rFonts w:ascii="Times New Roman" w:hAnsi="Times New Roman" w:cs="Times New Roman"/>
          <w:color w:val="000000"/>
          <w:sz w:val="24"/>
          <w:szCs w:val="24"/>
        </w:rPr>
        <w:t>.2</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К</w:t>
      </w:r>
      <w:proofErr w:type="gramEnd"/>
      <w:r w:rsidRPr="00E069E8">
        <w:rPr>
          <w:rFonts w:ascii="Times New Roman CYR" w:hAnsi="Times New Roman CYR" w:cs="Times New Roman CYR"/>
          <w:color w:val="000000"/>
          <w:sz w:val="24"/>
          <w:szCs w:val="24"/>
        </w:rPr>
        <w:t xml:space="preserve"> компетенции Учредителя относятся:</w:t>
      </w:r>
    </w:p>
    <w:p w:rsidR="00EA5ED3" w:rsidRPr="00E069E8" w:rsidRDefault="00EA5ED3" w:rsidP="007E14BF">
      <w:pPr>
        <w:pStyle w:val="a3"/>
        <w:numPr>
          <w:ilvl w:val="0"/>
          <w:numId w:val="13"/>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принятие решения о реорганизации и ликвидации Учреждения;</w:t>
      </w:r>
    </w:p>
    <w:p w:rsidR="00EA5ED3" w:rsidRPr="00E069E8" w:rsidRDefault="00EA5ED3" w:rsidP="007E14BF">
      <w:pPr>
        <w:pStyle w:val="a3"/>
        <w:numPr>
          <w:ilvl w:val="0"/>
          <w:numId w:val="13"/>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утверждение Устава Учреждения;</w:t>
      </w:r>
    </w:p>
    <w:p w:rsidR="00EA5ED3" w:rsidRPr="00E069E8" w:rsidRDefault="00EA5ED3" w:rsidP="007E14BF">
      <w:pPr>
        <w:pStyle w:val="a3"/>
        <w:numPr>
          <w:ilvl w:val="0"/>
          <w:numId w:val="1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осуществление планирования расходов на содержание учреждения в пределах ассигнований выделенных бюджетом;</w:t>
      </w:r>
    </w:p>
    <w:p w:rsidR="00EA5ED3" w:rsidRPr="00E069E8" w:rsidRDefault="00EA5ED3" w:rsidP="007E14BF">
      <w:pPr>
        <w:pStyle w:val="a3"/>
        <w:numPr>
          <w:ilvl w:val="0"/>
          <w:numId w:val="1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представление интересов Учреждения в вышестоящих и иных органах;</w:t>
      </w:r>
    </w:p>
    <w:p w:rsidR="00EA5ED3" w:rsidRPr="00E069E8" w:rsidRDefault="00EA5ED3" w:rsidP="007E14BF">
      <w:pPr>
        <w:pStyle w:val="a3"/>
        <w:numPr>
          <w:ilvl w:val="0"/>
          <w:numId w:val="1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участие в управлении деятельностью Учреждения;</w:t>
      </w:r>
    </w:p>
    <w:p w:rsidR="00EA5ED3" w:rsidRPr="00E069E8" w:rsidRDefault="00EA5ED3" w:rsidP="007E14BF">
      <w:pPr>
        <w:pStyle w:val="a3"/>
        <w:numPr>
          <w:ilvl w:val="0"/>
          <w:numId w:val="1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получение полной информации о деятельности Учреждения (организационной, финансово-хозяйственной, образовательной), в том числе материалов бухгалтерского учета, отчетности;</w:t>
      </w:r>
    </w:p>
    <w:p w:rsidR="00EA5ED3" w:rsidRPr="00E069E8" w:rsidRDefault="00EA5ED3" w:rsidP="007E14BF">
      <w:pPr>
        <w:pStyle w:val="a3"/>
        <w:numPr>
          <w:ilvl w:val="0"/>
          <w:numId w:val="1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приостановление предпринимательской деятельности Учреждения, если она идет в ущерб образовательной деятельности, предусмотренной Уставом, до решения суда по этому вопросу;</w:t>
      </w:r>
    </w:p>
    <w:p w:rsidR="00EA5ED3" w:rsidRPr="00E069E8" w:rsidRDefault="00EA5ED3" w:rsidP="007E14BF">
      <w:pPr>
        <w:pStyle w:val="a3"/>
        <w:numPr>
          <w:ilvl w:val="0"/>
          <w:numId w:val="1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приостановление и отмена действия приказов и распоряжений руководителя Учреждения, противоречащих законодательству Российской Федерации и РД;</w:t>
      </w:r>
    </w:p>
    <w:p w:rsidR="00EA5ED3" w:rsidRPr="00E069E8" w:rsidRDefault="00EA5ED3" w:rsidP="007E14BF">
      <w:pPr>
        <w:pStyle w:val="a3"/>
        <w:numPr>
          <w:ilvl w:val="0"/>
          <w:numId w:val="1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привлечение к дисциплинарной ответственности руководителя Учреждения в соответствии с трудовым законодательством Российской Федерации;</w:t>
      </w:r>
    </w:p>
    <w:p w:rsidR="00EA5ED3" w:rsidRPr="00E069E8" w:rsidRDefault="00EA5ED3" w:rsidP="007E14BF">
      <w:pPr>
        <w:pStyle w:val="a3"/>
        <w:numPr>
          <w:ilvl w:val="0"/>
          <w:numId w:val="13"/>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установление режима работы Учреждения и длительности пребывания в нем детей;</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определение порядка комплектования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Учреждения;</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назначение руководителя Учреждения - установление надбавок и доплат к заработной плате руководителя Учреждения;</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осуществление </w:t>
      </w:r>
      <w:proofErr w:type="gramStart"/>
      <w:r w:rsidRPr="00E069E8">
        <w:rPr>
          <w:rFonts w:ascii="Times New Roman CYR" w:hAnsi="Times New Roman CYR" w:cs="Times New Roman CYR"/>
          <w:color w:val="000000"/>
          <w:sz w:val="24"/>
          <w:szCs w:val="24"/>
        </w:rPr>
        <w:t>контроля за</w:t>
      </w:r>
      <w:proofErr w:type="gramEnd"/>
      <w:r w:rsidRPr="00E069E8">
        <w:rPr>
          <w:rFonts w:ascii="Times New Roman CYR" w:hAnsi="Times New Roman CYR" w:cs="Times New Roman CYR"/>
          <w:color w:val="000000"/>
          <w:sz w:val="24"/>
          <w:szCs w:val="24"/>
        </w:rPr>
        <w:t xml:space="preserve"> деятельностью Учреждения в части соблюдения законодательства об образовании и трудового законодательства Российской Федерации и РД, за сохранностью муниципальной собственности, переданной Учреждению в оперативное управление, финансово-хозяйственной деятельностью, соблюдения ФГОС и нормативов;</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осуществление </w:t>
      </w:r>
      <w:proofErr w:type="gramStart"/>
      <w:r w:rsidRPr="00E069E8">
        <w:rPr>
          <w:rFonts w:ascii="Times New Roman CYR" w:hAnsi="Times New Roman CYR" w:cs="Times New Roman CYR"/>
          <w:color w:val="000000"/>
          <w:sz w:val="24"/>
          <w:szCs w:val="24"/>
        </w:rPr>
        <w:t>контроля за</w:t>
      </w:r>
      <w:proofErr w:type="gramEnd"/>
      <w:r w:rsidRPr="00E069E8">
        <w:rPr>
          <w:rFonts w:ascii="Times New Roman CYR" w:hAnsi="Times New Roman CYR" w:cs="Times New Roman CYR"/>
          <w:color w:val="000000"/>
          <w:sz w:val="24"/>
          <w:szCs w:val="24"/>
        </w:rPr>
        <w:t xml:space="preserve"> своевременностью предоставления отдельным категориям граждан дополнительных льгот, предусмотренных законодательством;</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осуществление </w:t>
      </w:r>
      <w:proofErr w:type="gramStart"/>
      <w:r w:rsidRPr="00E069E8">
        <w:rPr>
          <w:rFonts w:ascii="Times New Roman CYR" w:hAnsi="Times New Roman CYR" w:cs="Times New Roman CYR"/>
          <w:color w:val="000000"/>
          <w:sz w:val="24"/>
          <w:szCs w:val="24"/>
        </w:rPr>
        <w:t>контроля за</w:t>
      </w:r>
      <w:proofErr w:type="gramEnd"/>
      <w:r w:rsidRPr="00E069E8">
        <w:rPr>
          <w:rFonts w:ascii="Times New Roman CYR" w:hAnsi="Times New Roman CYR" w:cs="Times New Roman CYR"/>
          <w:color w:val="000000"/>
          <w:sz w:val="24"/>
          <w:szCs w:val="24"/>
        </w:rPr>
        <w:t xml:space="preserve"> сохранностью и эффективным использованием Учреждением закрепленной за ним собственности;</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согласование смет на капитальный и текущий ремонт здания и помещений Учреждения, актов приемки выполненных работ;</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приостановление предпринимательской деятельности Учреждения, если она идет в ущерб уставной образовательной деятельности, до решения суда по этому вопросу;</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согласование локальных актов Учреждения в случаях, предусмотренных законодательством;</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проведение по итогам проверок и иным актуальным вопросам деятельности Учреждения совещаний, собраний, информирования общественности, родителей, вышестоящей организации о результатах работы образовательного учреждения;</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осуществление </w:t>
      </w:r>
      <w:proofErr w:type="gramStart"/>
      <w:r w:rsidRPr="00E069E8">
        <w:rPr>
          <w:rFonts w:ascii="Times New Roman CYR" w:hAnsi="Times New Roman CYR" w:cs="Times New Roman CYR"/>
          <w:color w:val="000000"/>
          <w:sz w:val="24"/>
          <w:szCs w:val="24"/>
        </w:rPr>
        <w:t>контроля за</w:t>
      </w:r>
      <w:proofErr w:type="gramEnd"/>
      <w:r w:rsidRPr="00E069E8">
        <w:rPr>
          <w:rFonts w:ascii="Times New Roman CYR" w:hAnsi="Times New Roman CYR" w:cs="Times New Roman CYR"/>
          <w:color w:val="000000"/>
          <w:sz w:val="24"/>
          <w:szCs w:val="24"/>
        </w:rPr>
        <w:t xml:space="preserve"> деятельностью Учреждения в части реализации прав граждан в области образования;</w:t>
      </w:r>
    </w:p>
    <w:p w:rsidR="00EA5ED3" w:rsidRPr="00E069E8" w:rsidRDefault="00EA5ED3" w:rsidP="007E14BF">
      <w:pPr>
        <w:pStyle w:val="a3"/>
        <w:numPr>
          <w:ilvl w:val="0"/>
          <w:numId w:val="12"/>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обеспечение содержания зданий и сооружений Учреждения.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10</w:t>
      </w:r>
      <w:r w:rsidRPr="00E069E8">
        <w:rPr>
          <w:rFonts w:ascii="Times New Roman" w:hAnsi="Times New Roman" w:cs="Times New Roman"/>
          <w:color w:val="000000"/>
          <w:sz w:val="24"/>
          <w:szCs w:val="24"/>
        </w:rPr>
        <w:t xml:space="preserve">.3 </w:t>
      </w:r>
      <w:r w:rsidRPr="00E069E8">
        <w:rPr>
          <w:rFonts w:ascii="Times New Roman CYR" w:hAnsi="Times New Roman CYR" w:cs="Times New Roman CYR"/>
          <w:color w:val="000000"/>
          <w:sz w:val="24"/>
          <w:szCs w:val="24"/>
        </w:rPr>
        <w:t>Отношения между Учредителем и Учреждением, в том числе режим работы Учреждения и длительность пребывания в нём детей, а также дополнительная компетенция, определяются договором, заключённым между ними в соответствии с законодательством Российской Федерации.</w:t>
      </w:r>
    </w:p>
    <w:p w:rsidR="00EA5ED3" w:rsidRPr="00E069E8" w:rsidRDefault="00EA5ED3" w:rsidP="00EA5ED3">
      <w:pPr>
        <w:autoSpaceDE w:val="0"/>
        <w:autoSpaceDN w:val="0"/>
        <w:adjustRightInd w:val="0"/>
        <w:spacing w:after="0" w:line="240" w:lineRule="auto"/>
        <w:ind w:firstLine="708"/>
        <w:jc w:val="both"/>
        <w:rPr>
          <w:rFonts w:ascii="Times New Roman CYR" w:hAnsi="Times New Roman CYR" w:cs="Times New Roman CYR"/>
          <w:color w:val="000000"/>
          <w:sz w:val="24"/>
          <w:szCs w:val="24"/>
        </w:rPr>
      </w:pPr>
    </w:p>
    <w:p w:rsidR="00230F36" w:rsidRDefault="00230F36">
      <w:pP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br w:type="page"/>
      </w:r>
    </w:p>
    <w:p w:rsidR="00EA5ED3" w:rsidRPr="00E069E8" w:rsidRDefault="00EA5ED3" w:rsidP="007E14BF">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E069E8">
        <w:rPr>
          <w:rFonts w:ascii="Times New Roman CYR" w:hAnsi="Times New Roman CYR" w:cs="Times New Roman CYR"/>
          <w:b/>
          <w:bCs/>
          <w:color w:val="000000"/>
          <w:sz w:val="24"/>
          <w:szCs w:val="24"/>
        </w:rPr>
        <w:lastRenderedPageBreak/>
        <w:t>11</w:t>
      </w:r>
      <w:r w:rsidRPr="00E069E8">
        <w:rPr>
          <w:rFonts w:ascii="Times New Roman" w:hAnsi="Times New Roman" w:cs="Times New Roman"/>
          <w:b/>
          <w:bCs/>
          <w:color w:val="000000"/>
          <w:sz w:val="24"/>
          <w:szCs w:val="24"/>
        </w:rPr>
        <w:t xml:space="preserve">. </w:t>
      </w:r>
      <w:r w:rsidRPr="00E069E8">
        <w:rPr>
          <w:rFonts w:ascii="Times New Roman CYR" w:hAnsi="Times New Roman CYR" w:cs="Times New Roman CYR"/>
          <w:b/>
          <w:bCs/>
          <w:color w:val="000000"/>
          <w:sz w:val="24"/>
          <w:szCs w:val="24"/>
        </w:rPr>
        <w:t>ИМУЩЕСТВО И ФИНАНСЫ УЧРЕЖДЕНИЯ</w:t>
      </w:r>
    </w:p>
    <w:p w:rsidR="007E14BF" w:rsidRPr="00E069E8" w:rsidRDefault="007E14BF" w:rsidP="007E14BF">
      <w:pPr>
        <w:autoSpaceDE w:val="0"/>
        <w:autoSpaceDN w:val="0"/>
        <w:adjustRightInd w:val="0"/>
        <w:spacing w:after="0" w:line="240" w:lineRule="auto"/>
        <w:jc w:val="center"/>
        <w:rPr>
          <w:rFonts w:ascii="Times New Roman CYR" w:hAnsi="Times New Roman CYR" w:cs="Times New Roman CYR"/>
          <w:color w:val="000000"/>
          <w:sz w:val="24"/>
          <w:szCs w:val="24"/>
        </w:rPr>
      </w:pP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.1 </w:t>
      </w:r>
      <w:r w:rsidRPr="00E069E8">
        <w:rPr>
          <w:rFonts w:ascii="Times New Roman CYR" w:hAnsi="Times New Roman CYR" w:cs="Times New Roman CYR"/>
          <w:color w:val="000000"/>
          <w:sz w:val="24"/>
          <w:szCs w:val="24"/>
        </w:rPr>
        <w:t>Учреждение самостоятельно, в строгом соответствии с законодательством РФ и настоящим Уставом осуществляет финансово-хозяйственную деятельность.</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Все имущество Учреждения находится в муниципальной собственности МО "Буйнакский район"</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Учреждение в отношении закрепленного за ним имущества осуществляет в пределах, установленных законом, в соответствии с целями своей деятельности, заданиями собственника и назначением имущества права владения, пользования и распоряжения им.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Учреждение не вправе отчуждать или иным способом распоряжаться закрепленным за ним имуществом, в том числе сдавать в пользование, отдавать в залог или заклад.</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Учреждение не вправе совершать сделки, последствиями которых является отчуждение или обременение имущества, закрепленного за ним, за исключением случаев, если совершение таких сделок допускается федеральными законами.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.2 </w:t>
      </w:r>
      <w:r w:rsidRPr="00E069E8">
        <w:rPr>
          <w:rFonts w:ascii="Times New Roman CYR" w:hAnsi="Times New Roman CYR" w:cs="Times New Roman CYR"/>
          <w:color w:val="000000"/>
          <w:sz w:val="24"/>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так и приобретенного за счет доходов, полученных от приносящей доход деятельности, за исключением особо ценного движимого имущества, а также недвижимого имущества.</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.3 </w:t>
      </w:r>
      <w:r w:rsidRPr="00E069E8">
        <w:rPr>
          <w:rFonts w:ascii="Times New Roman CYR" w:hAnsi="Times New Roman CYR" w:cs="Times New Roman CYR"/>
          <w:color w:val="000000"/>
          <w:sz w:val="24"/>
          <w:szCs w:val="24"/>
        </w:rPr>
        <w:t>Права Учреждения на объекты интеллектуальной собственности регулируются законодательством Российской Федерации.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.4 </w:t>
      </w:r>
      <w:r w:rsidRPr="00E069E8">
        <w:rPr>
          <w:rFonts w:ascii="Times New Roman CYR" w:hAnsi="Times New Roman CYR" w:cs="Times New Roman CYR"/>
          <w:color w:val="000000"/>
          <w:sz w:val="24"/>
          <w:szCs w:val="24"/>
        </w:rPr>
        <w:t>Земельные участки закрепляются за Учреждением в порядке, установленном законодательством Российской Федерации.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.5 </w:t>
      </w:r>
      <w:r w:rsidRPr="00E069E8">
        <w:rPr>
          <w:rFonts w:ascii="Times New Roman CYR" w:hAnsi="Times New Roman CYR" w:cs="Times New Roman CYR"/>
          <w:color w:val="000000"/>
          <w:sz w:val="24"/>
          <w:szCs w:val="24"/>
        </w:rPr>
        <w:t>Учреждение несет ответственность за сохранность и эффективное использование закрепленного за ним имущества.</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.6 </w:t>
      </w:r>
      <w:r w:rsidRPr="00E069E8">
        <w:rPr>
          <w:rFonts w:ascii="Times New Roman CYR" w:hAnsi="Times New Roman CYR" w:cs="Times New Roman CYR"/>
          <w:color w:val="000000"/>
          <w:sz w:val="24"/>
          <w:szCs w:val="24"/>
        </w:rPr>
        <w:t>Деятельность Учреждения финансируется в соответствии с законодательством Российской Федерации.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Финансирование осуществляется на основе нормативов финансовых затрат утвержденных в установленном порядке.</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.7</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Учреждение формирует муниципальное задание в соответствии с предусмотренными настоящим Уставом основными видами деятельности и утверждает муниципальный орган, осуществляющий управление образованием (главный распорядитель бюджетных средств).</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Бюджетное учреждение не вправе отказаться от выполнения муниципального задания.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.8 </w:t>
      </w:r>
      <w:r w:rsidRPr="00E069E8">
        <w:rPr>
          <w:rFonts w:ascii="Times New Roman CYR" w:hAnsi="Times New Roman CYR" w:cs="Times New Roman CYR"/>
          <w:color w:val="000000"/>
          <w:sz w:val="24"/>
          <w:szCs w:val="24"/>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основным видам деятельности, предусмотренным настоящим </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органом, осуществляющим функции и полномочия учредителя, если иное не предусмотрено федеральным законом.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gramStart"/>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.9 </w:t>
      </w:r>
      <w:r w:rsidRPr="00E069E8">
        <w:rPr>
          <w:rFonts w:ascii="Times New Roman CYR" w:hAnsi="Times New Roman CYR" w:cs="Times New Roman CYR"/>
          <w:color w:val="000000"/>
          <w:sz w:val="24"/>
          <w:szCs w:val="24"/>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w:t>
      </w:r>
      <w:r w:rsidRPr="00E069E8">
        <w:rPr>
          <w:rFonts w:ascii="Times New Roman CYR" w:hAnsi="Times New Roman CYR" w:cs="Times New Roman CYR"/>
          <w:color w:val="000000"/>
          <w:sz w:val="24"/>
          <w:szCs w:val="24"/>
        </w:rPr>
        <w:lastRenderedPageBreak/>
        <w:t>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.10</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.11 </w:t>
      </w:r>
      <w:r w:rsidRPr="00E069E8">
        <w:rPr>
          <w:rFonts w:ascii="Times New Roman CYR" w:hAnsi="Times New Roman CYR" w:cs="Times New Roman CYR"/>
          <w:color w:val="000000"/>
          <w:sz w:val="24"/>
          <w:szCs w:val="24"/>
        </w:rPr>
        <w:t>Учреждение без согласия Учредителя не вправе осуществлять списание недвижимых основных средств и особо ценного движимого имущества.</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.12 </w:t>
      </w:r>
      <w:r w:rsidRPr="00E069E8">
        <w:rPr>
          <w:rFonts w:ascii="Times New Roman CYR" w:hAnsi="Times New Roman CYR" w:cs="Times New Roman CYR"/>
          <w:color w:val="000000"/>
          <w:sz w:val="24"/>
          <w:szCs w:val="24"/>
        </w:rPr>
        <w:t>Учреждение осуществляет списание иного движимого имущества (</w:t>
      </w:r>
      <w:proofErr w:type="gramStart"/>
      <w:r w:rsidRPr="00E069E8">
        <w:rPr>
          <w:rFonts w:ascii="Times New Roman CYR" w:hAnsi="Times New Roman CYR" w:cs="Times New Roman CYR"/>
          <w:color w:val="000000"/>
          <w:sz w:val="24"/>
          <w:szCs w:val="24"/>
        </w:rPr>
        <w:t>кроме</w:t>
      </w:r>
      <w:proofErr w:type="gramEnd"/>
      <w:r w:rsidRPr="00E069E8">
        <w:rPr>
          <w:rFonts w:ascii="Times New Roman CYR" w:hAnsi="Times New Roman CYR" w:cs="Times New Roman CYR"/>
          <w:color w:val="000000"/>
          <w:sz w:val="24"/>
          <w:szCs w:val="24"/>
        </w:rPr>
        <w:t xml:space="preserve"> особо ценного) в порядке, установленном законом, самостоятельно.</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.13 </w:t>
      </w:r>
      <w:r w:rsidRPr="00E069E8">
        <w:rPr>
          <w:rFonts w:ascii="Times New Roman CYR" w:hAnsi="Times New Roman CYR" w:cs="Times New Roman CYR"/>
          <w:color w:val="000000"/>
          <w:sz w:val="24"/>
          <w:szCs w:val="24"/>
        </w:rPr>
        <w:t>Учреждение осуществляет операции с бюджетными средствами через лицевые счета, открытые ему в соответствии с положениями Бюджетного кодекса Российской Федерации.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Учреждение осуществляет операции по расходованию бюджетных средств, в соответствии с бюджетной сметой, в установленном законодательстве порядке.</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Учреждение обладает следующими бюджетными полномочиями:</w:t>
      </w:r>
    </w:p>
    <w:p w:rsidR="00EA5ED3" w:rsidRPr="00E069E8" w:rsidRDefault="00EA5ED3" w:rsidP="007E14BF">
      <w:pPr>
        <w:pStyle w:val="a3"/>
        <w:numPr>
          <w:ilvl w:val="0"/>
          <w:numId w:val="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составляет и исполняет бюджетную смету;</w:t>
      </w:r>
    </w:p>
    <w:p w:rsidR="00EA5ED3" w:rsidRPr="00E069E8" w:rsidRDefault="00EA5ED3" w:rsidP="007E14BF">
      <w:pPr>
        <w:pStyle w:val="a3"/>
        <w:numPr>
          <w:ilvl w:val="0"/>
          <w:numId w:val="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EA5ED3" w:rsidRPr="00E069E8" w:rsidRDefault="00EA5ED3" w:rsidP="007E14BF">
      <w:pPr>
        <w:pStyle w:val="a3"/>
        <w:numPr>
          <w:ilvl w:val="0"/>
          <w:numId w:val="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обеспечивает результативность, целевой характер использования предусмотренных ему бюджетных ассигнований;</w:t>
      </w:r>
    </w:p>
    <w:p w:rsidR="00EA5ED3" w:rsidRPr="00E069E8" w:rsidRDefault="00EA5ED3" w:rsidP="007E14BF">
      <w:pPr>
        <w:pStyle w:val="a3"/>
        <w:numPr>
          <w:ilvl w:val="0"/>
          <w:numId w:val="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вносит соответствующему главному распорядителю (распорядителю) бюджетных средств, предложения по изменению бюджетной росписи;</w:t>
      </w:r>
    </w:p>
    <w:p w:rsidR="00EA5ED3" w:rsidRPr="00E069E8" w:rsidRDefault="00EA5ED3" w:rsidP="007E14BF">
      <w:pPr>
        <w:pStyle w:val="a3"/>
        <w:numPr>
          <w:ilvl w:val="0"/>
          <w:numId w:val="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ведет бюджетный учет либо передает на основании соглашения это полномочие иному государственному учреждению (централизованной бухгалтерии);</w:t>
      </w:r>
    </w:p>
    <w:p w:rsidR="00EA5ED3" w:rsidRPr="00E069E8" w:rsidRDefault="00EA5ED3" w:rsidP="007E14BF">
      <w:pPr>
        <w:pStyle w:val="a3"/>
        <w:numPr>
          <w:ilvl w:val="0"/>
          <w:numId w:val="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A5ED3" w:rsidRPr="00E069E8" w:rsidRDefault="00EA5ED3" w:rsidP="007E14BF">
      <w:pPr>
        <w:pStyle w:val="a3"/>
        <w:numPr>
          <w:ilvl w:val="0"/>
          <w:numId w:val="9"/>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исполняет иные полномочия, установленные Бюджетным кодексом Российской Федерации и принятыми в соответствии с ним нормативными правовыми актами, регулирующими бюджетные правоотношения.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.14 </w:t>
      </w:r>
      <w:r w:rsidRPr="00E069E8">
        <w:rPr>
          <w:rFonts w:ascii="Times New Roman CYR" w:hAnsi="Times New Roman CYR" w:cs="Times New Roman CYR"/>
          <w:color w:val="000000"/>
          <w:sz w:val="24"/>
          <w:szCs w:val="24"/>
        </w:rPr>
        <w:t>Финансовые и материальные средства Учреждения, закрепленные за ним, используются Учреждением в соответствии с Уставом.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.15 </w:t>
      </w:r>
      <w:r w:rsidRPr="00E069E8">
        <w:rPr>
          <w:rFonts w:ascii="Times New Roman CYR" w:hAnsi="Times New Roman CYR" w:cs="Times New Roman CYR"/>
          <w:color w:val="000000"/>
          <w:sz w:val="24"/>
          <w:szCs w:val="24"/>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законодательством и настоящим Уставом.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.16 </w:t>
      </w:r>
      <w:r w:rsidRPr="00E069E8">
        <w:rPr>
          <w:rFonts w:ascii="Times New Roman CYR" w:hAnsi="Times New Roman CYR" w:cs="Times New Roman CYR"/>
          <w:color w:val="000000"/>
          <w:sz w:val="24"/>
          <w:szCs w:val="24"/>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.17 </w:t>
      </w:r>
      <w:r w:rsidRPr="00E069E8">
        <w:rPr>
          <w:rFonts w:ascii="Times New Roman CYR" w:hAnsi="Times New Roman CYR" w:cs="Times New Roman CYR"/>
          <w:color w:val="000000"/>
          <w:sz w:val="24"/>
          <w:szCs w:val="24"/>
        </w:rPr>
        <w:t xml:space="preserve">Учреждение в установленном законом порядке вправе использовать на обеспечение своей деятельности, полученные им средства от оказания платных услуг, </w:t>
      </w:r>
      <w:r w:rsidRPr="00E069E8">
        <w:rPr>
          <w:rFonts w:ascii="Times New Roman CYR" w:hAnsi="Times New Roman CYR" w:cs="Times New Roman CYR"/>
          <w:color w:val="000000"/>
          <w:sz w:val="24"/>
          <w:szCs w:val="24"/>
        </w:rPr>
        <w:lastRenderedPageBreak/>
        <w:t>безвозмездные поступления от физических и юридических лиц, в том числе добровольные пожертвования, и средства от иной приносящей доход деятельности на основании документа (генерального разрешения) главного распорядителя (распорядителя) бюджетных средств.</w:t>
      </w:r>
    </w:p>
    <w:p w:rsidR="007E14BF"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Учреждение осуществляет операции с указанными средствами в установленном финансовым органом порядке в соответствии со сметой доходов и расходов по приносящей доход деятельности, подлежащей представлению в орган, осуществляющий открытие и ведение лицевого счета Учреждения. </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.22 </w:t>
      </w:r>
      <w:r w:rsidRPr="00E069E8">
        <w:rPr>
          <w:rFonts w:ascii="Times New Roman CYR" w:hAnsi="Times New Roman CYR" w:cs="Times New Roman CYR"/>
          <w:color w:val="000000"/>
          <w:sz w:val="24"/>
          <w:szCs w:val="24"/>
        </w:rPr>
        <w:t>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третьими лицами, при условии, что они не противоречат действующему законодательству Российской Федерации и настоящему Уставу.</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.23</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Крупная сделка может быть совершена Учреждением только с предварительного согласия Учредителя.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E069E8">
        <w:rPr>
          <w:rFonts w:ascii="Times New Roman CYR" w:hAnsi="Times New Roman CYR" w:cs="Times New Roman CYR"/>
          <w:color w:val="000000"/>
          <w:sz w:val="24"/>
          <w:szCs w:val="24"/>
        </w:rPr>
        <w:t xml:space="preserve"> бухгалтерской отчетности на последнюю отчетную дату.</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Крупная сделка, совершенная с нарушением указанных требований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gramStart"/>
      <w:r w:rsidRPr="00E069E8">
        <w:rPr>
          <w:rFonts w:ascii="Times New Roman CYR" w:hAnsi="Times New Roman CYR" w:cs="Times New Roman CYR"/>
          <w:color w:val="000000"/>
          <w:sz w:val="24"/>
          <w:szCs w:val="24"/>
        </w:rPr>
        <w:t>Заведующий Учреждения</w:t>
      </w:r>
      <w:proofErr w:type="gramEnd"/>
      <w:r w:rsidRPr="00E069E8">
        <w:rPr>
          <w:rFonts w:ascii="Times New Roman CYR" w:hAnsi="Times New Roman CYR" w:cs="Times New Roman CYR"/>
          <w:color w:val="000000"/>
          <w:sz w:val="24"/>
          <w:szCs w:val="24"/>
        </w:rPr>
        <w:t xml:space="preserve"> несет перед ним ответственность в размере убытков, причиненных Учреждению в результате совершения крупной сделки с нарушением указанных требований, независимо от того, была ли эта сделка признана недействительной.</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.24 </w:t>
      </w:r>
      <w:r w:rsidRPr="00E069E8">
        <w:rPr>
          <w:rFonts w:ascii="Times New Roman CYR" w:hAnsi="Times New Roman CYR" w:cs="Times New Roman CYR"/>
          <w:color w:val="000000"/>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007E14BF" w:rsidRPr="00E069E8">
        <w:rPr>
          <w:rFonts w:ascii="Times New Roman" w:hAnsi="Times New Roman" w:cs="Times New Roman"/>
          <w:color w:val="000000"/>
          <w:sz w:val="24"/>
          <w:szCs w:val="24"/>
        </w:rPr>
        <w:t>.25</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органом, осуществляющим функции и полномочия учредителя.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gramStart"/>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.26 </w:t>
      </w:r>
      <w:r w:rsidRPr="00E069E8">
        <w:rPr>
          <w:rFonts w:ascii="Times New Roman CYR" w:hAnsi="Times New Roman CYR" w:cs="Times New Roman CYR"/>
          <w:color w:val="000000"/>
          <w:sz w:val="24"/>
          <w:szCs w:val="24"/>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средств, а также недвижимого имущества.</w:t>
      </w:r>
      <w:proofErr w:type="gramEnd"/>
      <w:r w:rsidRPr="00E069E8">
        <w:rPr>
          <w:rFonts w:ascii="Times New Roman CYR" w:hAnsi="Times New Roman CYR" w:cs="Times New Roman CYR"/>
          <w:color w:val="000000"/>
          <w:sz w:val="24"/>
          <w:szCs w:val="24"/>
        </w:rPr>
        <w:t xml:space="preserve"> Собственник имущества Бюджетного учреждения не несет ответственности по обязательствам Бюджетного учреждения.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.27 </w:t>
      </w:r>
      <w:r w:rsidRPr="00E069E8">
        <w:rPr>
          <w:rFonts w:ascii="Times New Roman CYR" w:hAnsi="Times New Roman CYR" w:cs="Times New Roman CYR"/>
          <w:color w:val="000000"/>
          <w:sz w:val="24"/>
          <w:szCs w:val="24"/>
        </w:rPr>
        <w:t xml:space="preserve">Учреждение вправе с согласия учредителя вносить денежные средства и иное имущество в уставный (складочный) капитал других юридических лиц или иным образом </w:t>
      </w:r>
      <w:r w:rsidRPr="00E069E8">
        <w:rPr>
          <w:rFonts w:ascii="Times New Roman CYR" w:hAnsi="Times New Roman CYR" w:cs="Times New Roman CYR"/>
          <w:color w:val="000000"/>
          <w:sz w:val="24"/>
          <w:szCs w:val="24"/>
        </w:rPr>
        <w:lastRenderedPageBreak/>
        <w:t>передавать это имущество другим юридическим лицам в качестве их учредителя или участника.</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.28 </w:t>
      </w:r>
      <w:r w:rsidRPr="00E069E8">
        <w:rPr>
          <w:rFonts w:ascii="Times New Roman CYR" w:hAnsi="Times New Roman CYR" w:cs="Times New Roman CYR"/>
          <w:color w:val="000000"/>
          <w:sz w:val="24"/>
          <w:szCs w:val="24"/>
        </w:rPr>
        <w:t>Учредитель вправе изъять излишнее, неиспользуемое либо используемое не по назначению имущество, закрепленное за Учреждением на праве оперативного управления, и распорядиться им по своему усмотрению.</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.29 </w:t>
      </w:r>
      <w:r w:rsidRPr="00E069E8">
        <w:rPr>
          <w:rFonts w:ascii="Times New Roman CYR" w:hAnsi="Times New Roman CYR" w:cs="Times New Roman CYR"/>
          <w:color w:val="000000"/>
          <w:sz w:val="24"/>
          <w:szCs w:val="24"/>
        </w:rPr>
        <w:t>Ведение бухгалтерского учета и статистического учета и отчетности Учреждением осуществляется в соответствии с законодательством РФ.</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.30 </w:t>
      </w:r>
      <w:r w:rsidRPr="00E069E8">
        <w:rPr>
          <w:rFonts w:ascii="Times New Roman CYR" w:hAnsi="Times New Roman CYR" w:cs="Times New Roman CYR"/>
          <w:color w:val="000000"/>
          <w:sz w:val="24"/>
          <w:szCs w:val="24"/>
        </w:rPr>
        <w:t>Учреждение устанавливает цены и тарифы на оказание услуг и выполнение работ на уровне рыночных с учетом возможности развития и совершенствования образовательного процесса и материально-технической базы учреждения.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Ограничение права Учреждения на самостоятельное регулирование цен за выполняемые работы и услуги со стороны органов государственной власти и местного самоуправления не допускается.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.31 </w:t>
      </w:r>
      <w:r w:rsidRPr="00E069E8">
        <w:rPr>
          <w:rFonts w:ascii="Times New Roman CYR" w:hAnsi="Times New Roman CYR" w:cs="Times New Roman CYR"/>
          <w:color w:val="000000"/>
          <w:sz w:val="24"/>
          <w:szCs w:val="24"/>
        </w:rPr>
        <w:t>Учреждение обязано:</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нести ответственность в соответствии с законодательством Российской Федерации и настоящим Уставом за нарушение своих обязательств;</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отчитываться перед Учредителем за состояние и использование муниципального имущества и денежных средств;</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воспитанников, работников, населения и потребителей своей продукции;</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обеспечивать своевременно и в полном объеме выплату работникам заработной платы и проводить ее индексацию в соответствии с законодательством Российской Федерации;</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осуществлять бухгалтерский учет результатов финансово-хозяйственной и иной деятельности, вести экономическую и статистическую отчетность, </w:t>
      </w:r>
      <w:proofErr w:type="gramStart"/>
      <w:r w:rsidRPr="00E069E8">
        <w:rPr>
          <w:rFonts w:ascii="Times New Roman CYR" w:hAnsi="Times New Roman CYR" w:cs="Times New Roman CYR"/>
          <w:color w:val="000000"/>
          <w:sz w:val="24"/>
          <w:szCs w:val="24"/>
        </w:rPr>
        <w:t>отчитываться о результатах</w:t>
      </w:r>
      <w:proofErr w:type="gramEnd"/>
      <w:r w:rsidRPr="00E069E8">
        <w:rPr>
          <w:rFonts w:ascii="Times New Roman CYR" w:hAnsi="Times New Roman CYR" w:cs="Times New Roman CYR"/>
          <w:color w:val="000000"/>
          <w:sz w:val="24"/>
          <w:szCs w:val="24"/>
        </w:rPr>
        <w:t xml:space="preserve"> деятельности в соответствующих органах в порядке и сроки, установленные законодательством Российской Федерации. За ненадлежащее исполнение обязанностей и искажение государственной </w:t>
      </w:r>
      <w:proofErr w:type="gramStart"/>
      <w:r w:rsidRPr="00E069E8">
        <w:rPr>
          <w:rFonts w:ascii="Times New Roman CYR" w:hAnsi="Times New Roman CYR" w:cs="Times New Roman CYR"/>
          <w:color w:val="000000"/>
          <w:sz w:val="24"/>
          <w:szCs w:val="24"/>
        </w:rPr>
        <w:t>отчетности</w:t>
      </w:r>
      <w:proofErr w:type="gramEnd"/>
      <w:r w:rsidRPr="00E069E8">
        <w:rPr>
          <w:rFonts w:ascii="Times New Roman CYR" w:hAnsi="Times New Roman CYR" w:cs="Times New Roman CYR"/>
          <w:color w:val="000000"/>
          <w:sz w:val="24"/>
          <w:szCs w:val="24"/>
        </w:rPr>
        <w:t xml:space="preserve"> должностные лица Учреждения несут ответственность, установленную законодательством Российской Федерации;</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согласовывать все сделки, связанные с распоряжением имуществом Учреждения, с Учредителем;</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согласовывать с Учредителем списание имущества, имеющего остаточную стоимость, а также списание имущества, не имеющего остаточной стоимости (недвижимое имущество, объекты инженерного и коммунального назначения и транспортные средства), особо ценного движимого имущества;</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планировать деятельность Учреждения, в том числе и в, части доходов от предпринимательской и иной приносящей доход деятельности;</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своевременно предоставлять необходимую документацию для утверждения сметы доходов и расходов Учреждения с учетом расходов и доходов от предпринимательской и иной приносящей доход деятельности и доходов от использования муниципального имущества;</w:t>
      </w:r>
    </w:p>
    <w:p w:rsidR="00EA5ED3" w:rsidRPr="00E069E8" w:rsidRDefault="00EA5ED3" w:rsidP="007E14BF">
      <w:pPr>
        <w:pStyle w:val="a3"/>
        <w:numPr>
          <w:ilvl w:val="0"/>
          <w:numId w:val="10"/>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lastRenderedPageBreak/>
        <w:t xml:space="preserve">обеспечивать гарантированный законодательством Российской Федерации минимальный </w:t>
      </w:r>
      <w:proofErr w:type="gramStart"/>
      <w:r w:rsidRPr="00E069E8">
        <w:rPr>
          <w:rFonts w:ascii="Times New Roman CYR" w:hAnsi="Times New Roman CYR" w:cs="Times New Roman CYR"/>
          <w:color w:val="000000"/>
          <w:sz w:val="24"/>
          <w:szCs w:val="24"/>
        </w:rPr>
        <w:t>размер оплаты труда</w:t>
      </w:r>
      <w:proofErr w:type="gramEnd"/>
      <w:r w:rsidRPr="00E069E8">
        <w:rPr>
          <w:rFonts w:ascii="Times New Roman CYR" w:hAnsi="Times New Roman CYR" w:cs="Times New Roman CYR"/>
          <w:color w:val="000000"/>
          <w:sz w:val="24"/>
          <w:szCs w:val="24"/>
        </w:rPr>
        <w:t>, условия труда и меры социальной защиты своих работников.</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.32 </w:t>
      </w:r>
      <w:r w:rsidRPr="00E069E8">
        <w:rPr>
          <w:rFonts w:ascii="Times New Roman CYR" w:hAnsi="Times New Roman CYR" w:cs="Times New Roman CYR"/>
          <w:color w:val="000000"/>
          <w:sz w:val="24"/>
          <w:szCs w:val="24"/>
        </w:rPr>
        <w:t>Учреждение обеспечивает открытость и доступность следующих документов:</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учредительные документы, в том числе внесенные в них изменения;</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свидетельство о государственной регистрации Учреждения;</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решение учредителя о создании Учреждения;</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решение учредителя о назначении руководителя Учреждения;</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положения о филиалах, представительствах Учреждения;</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план финансово-хозяйственной деятельности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установленными требованиями;</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годовая бухгалтерская отчетность Учреждения;</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сведения о проведенных в отношении Учреждения контрольных мероприятиях и их результатах;</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муниципальное задание на оказание услуг (выполнение работ);</w:t>
      </w:r>
    </w:p>
    <w:p w:rsidR="00EA5ED3" w:rsidRPr="00E069E8" w:rsidRDefault="00EA5ED3" w:rsidP="007E14BF">
      <w:pPr>
        <w:pStyle w:val="a3"/>
        <w:numPr>
          <w:ilvl w:val="0"/>
          <w:numId w:val="11"/>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отчет о результатах своей деятельности и об использовании закрепленного за ними муниципального имущества, составляемый и утверждаемый </w:t>
      </w:r>
      <w:proofErr w:type="gramStart"/>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установленном поря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.33 </w:t>
      </w:r>
      <w:r w:rsidRPr="00E069E8">
        <w:rPr>
          <w:rFonts w:ascii="Times New Roman CYR" w:hAnsi="Times New Roman CYR" w:cs="Times New Roman CYR"/>
          <w:color w:val="000000"/>
          <w:sz w:val="24"/>
          <w:szCs w:val="24"/>
        </w:rPr>
        <w:t>Учреждение обеспечивают открытость и доступность документов с учетом требований законодательства Российской Федерации о защите государственной тайны.</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1</w:t>
      </w:r>
      <w:r w:rsidRPr="00E069E8">
        <w:rPr>
          <w:rFonts w:ascii="Times New Roman" w:hAnsi="Times New Roman" w:cs="Times New Roman"/>
          <w:color w:val="000000"/>
          <w:sz w:val="24"/>
          <w:szCs w:val="24"/>
        </w:rPr>
        <w:t xml:space="preserve">.34 </w:t>
      </w:r>
      <w:r w:rsidRPr="00E069E8">
        <w:rPr>
          <w:rFonts w:ascii="Times New Roman CYR" w:hAnsi="Times New Roman CYR" w:cs="Times New Roman CYR"/>
          <w:color w:val="000000"/>
          <w:sz w:val="24"/>
          <w:szCs w:val="24"/>
        </w:rPr>
        <w:t>Предоставление информации Учреждением, ее размещение на официальном сайте в сети Интернет и ведение указанного сайта осуществляются в установленном законом порядке.</w:t>
      </w:r>
    </w:p>
    <w:p w:rsidR="00C54041" w:rsidRDefault="00C54041" w:rsidP="007E14BF">
      <w:pPr>
        <w:autoSpaceDE w:val="0"/>
        <w:autoSpaceDN w:val="0"/>
        <w:adjustRightInd w:val="0"/>
        <w:spacing w:after="0" w:line="240" w:lineRule="auto"/>
        <w:jc w:val="center"/>
        <w:rPr>
          <w:rFonts w:ascii="Times New Roman CYR" w:hAnsi="Times New Roman CYR" w:cs="Times New Roman CYR"/>
          <w:b/>
          <w:bCs/>
          <w:color w:val="000000"/>
          <w:sz w:val="24"/>
          <w:szCs w:val="24"/>
        </w:rPr>
      </w:pPr>
    </w:p>
    <w:p w:rsidR="00EA5ED3" w:rsidRPr="00E069E8" w:rsidRDefault="00EA5ED3" w:rsidP="007E14BF">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E069E8">
        <w:rPr>
          <w:rFonts w:ascii="Times New Roman CYR" w:hAnsi="Times New Roman CYR" w:cs="Times New Roman CYR"/>
          <w:b/>
          <w:bCs/>
          <w:color w:val="000000"/>
          <w:sz w:val="24"/>
          <w:szCs w:val="24"/>
        </w:rPr>
        <w:t>12. ПОРЯДОК ИЗМЕНЕНИЯ УСТАВА УЧРЕЖДЕНИЯ</w:t>
      </w:r>
    </w:p>
    <w:p w:rsidR="007E14BF" w:rsidRPr="00E069E8" w:rsidRDefault="007E14BF" w:rsidP="007E14BF">
      <w:pPr>
        <w:autoSpaceDE w:val="0"/>
        <w:autoSpaceDN w:val="0"/>
        <w:adjustRightInd w:val="0"/>
        <w:spacing w:after="0" w:line="240" w:lineRule="auto"/>
        <w:jc w:val="center"/>
        <w:rPr>
          <w:rFonts w:ascii="Times New Roman CYR" w:hAnsi="Times New Roman CYR" w:cs="Times New Roman CYR"/>
          <w:color w:val="000000"/>
          <w:sz w:val="24"/>
          <w:szCs w:val="24"/>
        </w:rPr>
      </w:pP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2</w:t>
      </w:r>
      <w:r w:rsidRPr="00E069E8">
        <w:rPr>
          <w:rFonts w:ascii="Times New Roman" w:hAnsi="Times New Roman" w:cs="Times New Roman"/>
          <w:color w:val="000000"/>
          <w:sz w:val="24"/>
          <w:szCs w:val="24"/>
        </w:rPr>
        <w:t>.1</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целях разработки изменений устава Общим собранием создается рабочая группа в составе от одного до четырёх человек. Допускается вхождение в состав рабочей группы заведующего.</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Рабочая группа осуществляет подготовку проекта изменений в Устав Учреждения, в том числе в виде его новой редакции.</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 xml:space="preserve">1.2 </w:t>
      </w:r>
      <w:r w:rsidRPr="00E069E8">
        <w:rPr>
          <w:rFonts w:ascii="Times New Roman CYR" w:hAnsi="Times New Roman CYR" w:cs="Times New Roman CYR"/>
          <w:color w:val="000000"/>
          <w:sz w:val="24"/>
          <w:szCs w:val="24"/>
        </w:rPr>
        <w:t>Проект устава (изменений в него) выносится на Общее собрание после скрепления подписями членов рабочей группы. Согласование проекта устава с заведующим является обязательным.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случае получения отказа заведующего на согласование проекта устава (изменений в него) проект направляется на доработку. При отказе заведующего на согласование устава более двух раз подряд, рабочая группа распускается.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Заведующий созывает Общее собрание для разработки нового проекта устава (изменений в него).</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2</w:t>
      </w:r>
      <w:r w:rsidRPr="00E069E8">
        <w:rPr>
          <w:rFonts w:ascii="Times New Roman" w:hAnsi="Times New Roman" w:cs="Times New Roman"/>
          <w:color w:val="000000"/>
          <w:sz w:val="24"/>
          <w:szCs w:val="24"/>
        </w:rPr>
        <w:t xml:space="preserve">.3 </w:t>
      </w:r>
      <w:r w:rsidRPr="00E069E8">
        <w:rPr>
          <w:rFonts w:ascii="Times New Roman CYR" w:hAnsi="Times New Roman CYR" w:cs="Times New Roman CYR"/>
          <w:color w:val="000000"/>
          <w:sz w:val="24"/>
          <w:szCs w:val="24"/>
        </w:rPr>
        <w:t>Изменения устава принимаются общим собранием работников Учреждения и утверждаются Учредителем.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Изменения, в том числе в виде новой редакции Устава, считаются </w:t>
      </w:r>
      <w:proofErr w:type="gramStart"/>
      <w:r w:rsidRPr="00E069E8">
        <w:rPr>
          <w:rFonts w:ascii="Times New Roman CYR" w:hAnsi="Times New Roman CYR" w:cs="Times New Roman CYR"/>
          <w:color w:val="000000"/>
          <w:sz w:val="24"/>
          <w:szCs w:val="24"/>
        </w:rPr>
        <w:t>принятыми</w:t>
      </w:r>
      <w:proofErr w:type="gramEnd"/>
      <w:r w:rsidRPr="00E069E8">
        <w:rPr>
          <w:rFonts w:ascii="Times New Roman CYR" w:hAnsi="Times New Roman CYR" w:cs="Times New Roman CYR"/>
          <w:color w:val="000000"/>
          <w:sz w:val="24"/>
          <w:szCs w:val="24"/>
        </w:rPr>
        <w:t xml:space="preserve"> если за них проголосовало не менее чем 50 (пятьдесят) процентов плюс один голос от общего числа работников Учреждения. Один голос принадлежит одному работнику.</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2</w:t>
      </w:r>
      <w:r w:rsidRPr="00E069E8">
        <w:rPr>
          <w:rFonts w:ascii="Times New Roman" w:hAnsi="Times New Roman" w:cs="Times New Roman"/>
          <w:color w:val="000000"/>
          <w:sz w:val="24"/>
          <w:szCs w:val="24"/>
        </w:rPr>
        <w:t xml:space="preserve">.4 </w:t>
      </w:r>
      <w:r w:rsidRPr="00E069E8">
        <w:rPr>
          <w:rFonts w:ascii="Times New Roman CYR" w:hAnsi="Times New Roman CYR" w:cs="Times New Roman CYR"/>
          <w:color w:val="000000"/>
          <w:sz w:val="24"/>
          <w:szCs w:val="24"/>
        </w:rPr>
        <w:t>Изменения Устава учреждения, в том числе в виде его новой редакции после их принятия направляются на утверждение учредителю.</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lastRenderedPageBreak/>
        <w:t>1</w:t>
      </w:r>
      <w:r w:rsidRPr="00E069E8">
        <w:rPr>
          <w:rFonts w:ascii="Times New Roman CYR" w:hAnsi="Times New Roman CYR" w:cs="Times New Roman CYR"/>
          <w:color w:val="000000"/>
          <w:sz w:val="24"/>
          <w:szCs w:val="24"/>
        </w:rPr>
        <w:t>2</w:t>
      </w:r>
      <w:r w:rsidRPr="00E069E8">
        <w:rPr>
          <w:rFonts w:ascii="Times New Roman" w:hAnsi="Times New Roman" w:cs="Times New Roman"/>
          <w:color w:val="000000"/>
          <w:sz w:val="24"/>
          <w:szCs w:val="24"/>
        </w:rPr>
        <w:t>.5</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соответствии с законодательством Российской Федерации изменения Устава учреждения, в том числе в виде его новой редакции вступают в силу после регистрации их соответствующими уполномоченными органами в установленном законом порядке.</w:t>
      </w:r>
    </w:p>
    <w:p w:rsidR="00C54041" w:rsidRDefault="00C54041" w:rsidP="007E14BF">
      <w:pPr>
        <w:autoSpaceDE w:val="0"/>
        <w:autoSpaceDN w:val="0"/>
        <w:adjustRightInd w:val="0"/>
        <w:spacing w:after="0" w:line="240" w:lineRule="auto"/>
        <w:jc w:val="center"/>
        <w:rPr>
          <w:rFonts w:ascii="Times New Roman CYR" w:hAnsi="Times New Roman CYR" w:cs="Times New Roman CYR"/>
          <w:b/>
          <w:bCs/>
          <w:color w:val="000000"/>
          <w:sz w:val="24"/>
          <w:szCs w:val="24"/>
        </w:rPr>
      </w:pPr>
    </w:p>
    <w:p w:rsidR="00EA5ED3" w:rsidRPr="00E069E8" w:rsidRDefault="00EA5ED3" w:rsidP="007E14BF">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E069E8">
        <w:rPr>
          <w:rFonts w:ascii="Times New Roman CYR" w:hAnsi="Times New Roman CYR" w:cs="Times New Roman CYR"/>
          <w:b/>
          <w:bCs/>
          <w:color w:val="000000"/>
          <w:sz w:val="24"/>
          <w:szCs w:val="24"/>
        </w:rPr>
        <w:t>13</w:t>
      </w:r>
      <w:r w:rsidRPr="00E069E8">
        <w:rPr>
          <w:rFonts w:ascii="Times New Roman" w:hAnsi="Times New Roman" w:cs="Times New Roman"/>
          <w:b/>
          <w:bCs/>
          <w:color w:val="000000"/>
          <w:sz w:val="24"/>
          <w:szCs w:val="24"/>
        </w:rPr>
        <w:t xml:space="preserve">. </w:t>
      </w:r>
      <w:r w:rsidRPr="00E069E8">
        <w:rPr>
          <w:rFonts w:ascii="Times New Roman CYR" w:hAnsi="Times New Roman CYR" w:cs="Times New Roman CYR"/>
          <w:b/>
          <w:bCs/>
          <w:color w:val="000000"/>
          <w:sz w:val="24"/>
          <w:szCs w:val="24"/>
        </w:rPr>
        <w:t>ЛОКАЛЬНЫЕ АКТЫ УЧРЕЖДЕНИЯ</w:t>
      </w:r>
    </w:p>
    <w:p w:rsidR="007E14BF" w:rsidRPr="00E069E8" w:rsidRDefault="007E14BF" w:rsidP="007E14BF">
      <w:pPr>
        <w:autoSpaceDE w:val="0"/>
        <w:autoSpaceDN w:val="0"/>
        <w:adjustRightInd w:val="0"/>
        <w:spacing w:after="0" w:line="240" w:lineRule="auto"/>
        <w:ind w:firstLine="567"/>
        <w:jc w:val="center"/>
        <w:rPr>
          <w:rFonts w:ascii="Times New Roman CYR" w:hAnsi="Times New Roman CYR" w:cs="Times New Roman CYR"/>
          <w:color w:val="000000"/>
          <w:sz w:val="24"/>
          <w:szCs w:val="24"/>
        </w:rPr>
      </w:pP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3</w:t>
      </w:r>
      <w:r w:rsidRPr="00E069E8">
        <w:rPr>
          <w:rFonts w:ascii="Times New Roman" w:hAnsi="Times New Roman" w:cs="Times New Roman"/>
          <w:color w:val="000000"/>
          <w:sz w:val="24"/>
          <w:szCs w:val="24"/>
        </w:rPr>
        <w:t xml:space="preserve">.1 </w:t>
      </w:r>
      <w:r w:rsidRPr="00E069E8">
        <w:rPr>
          <w:rFonts w:ascii="Times New Roman CYR" w:hAnsi="Times New Roman CYR" w:cs="Times New Roman CYR"/>
          <w:color w:val="000000"/>
          <w:sz w:val="24"/>
          <w:szCs w:val="24"/>
        </w:rPr>
        <w:t>Учреждение принимает локальные акты, регламентирующие его деятельность в виде приказов.</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Учреждении также применяются правовые акты, утверждаемые приказом:</w:t>
      </w:r>
    </w:p>
    <w:p w:rsidR="00EA5ED3" w:rsidRPr="00E069E8" w:rsidRDefault="00EA5ED3" w:rsidP="007E14BF">
      <w:pPr>
        <w:pStyle w:val="a3"/>
        <w:numPr>
          <w:ilvl w:val="0"/>
          <w:numId w:val="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правила внутреннего трудового распорядка для работников, правила охраны труда, техники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безопасности и противопожарной безопасности.</w:t>
      </w:r>
    </w:p>
    <w:p w:rsidR="00EA5ED3" w:rsidRPr="00E069E8" w:rsidRDefault="00EA5ED3" w:rsidP="007E14BF">
      <w:pPr>
        <w:pStyle w:val="a3"/>
        <w:numPr>
          <w:ilvl w:val="0"/>
          <w:numId w:val="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инструкции: должностные инструкции; инструкции по охране труда и технике безопасности, инструкции по обеспечению пожарной безопасности.</w:t>
      </w:r>
    </w:p>
    <w:p w:rsidR="00EA5ED3" w:rsidRPr="00E069E8" w:rsidRDefault="00EA5ED3" w:rsidP="007E14BF">
      <w:pPr>
        <w:pStyle w:val="a3"/>
        <w:numPr>
          <w:ilvl w:val="0"/>
          <w:numId w:val="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положения,</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определяющие особенности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деятельности органов самоуправления в Учреждении и совещательных органов;</w:t>
      </w:r>
    </w:p>
    <w:p w:rsidR="00EA5ED3" w:rsidRPr="00E069E8" w:rsidRDefault="00EA5ED3" w:rsidP="007E14BF">
      <w:pPr>
        <w:pStyle w:val="a3"/>
        <w:numPr>
          <w:ilvl w:val="0"/>
          <w:numId w:val="8"/>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положение об оплате труда;</w:t>
      </w:r>
    </w:p>
    <w:p w:rsidR="00EA5ED3" w:rsidRPr="00E069E8" w:rsidRDefault="00EA5ED3" w:rsidP="007E14BF">
      <w:pPr>
        <w:pStyle w:val="a3"/>
        <w:numPr>
          <w:ilvl w:val="0"/>
          <w:numId w:val="8"/>
        </w:numPr>
        <w:autoSpaceDE w:val="0"/>
        <w:autoSpaceDN w:val="0"/>
        <w:adjustRightInd w:val="0"/>
        <w:spacing w:after="0" w:line="240" w:lineRule="auto"/>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положение о премировании;</w:t>
      </w:r>
    </w:p>
    <w:p w:rsidR="00EA5ED3" w:rsidRPr="00E069E8" w:rsidRDefault="00EA5ED3" w:rsidP="007E14BF">
      <w:pPr>
        <w:pStyle w:val="a3"/>
        <w:numPr>
          <w:ilvl w:val="0"/>
          <w:numId w:val="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 xml:space="preserve">положение о распределении стимулирующей </w:t>
      </w:r>
      <w:proofErr w:type="gramStart"/>
      <w:r w:rsidRPr="00E069E8">
        <w:rPr>
          <w:rFonts w:ascii="Times New Roman CYR" w:hAnsi="Times New Roman CYR" w:cs="Times New Roman CYR"/>
          <w:color w:val="000000"/>
          <w:sz w:val="24"/>
          <w:szCs w:val="24"/>
        </w:rPr>
        <w:t>части фонда оплаты труда</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работников</w:t>
      </w:r>
      <w:proofErr w:type="gramEnd"/>
      <w:r w:rsidRPr="00E069E8">
        <w:rPr>
          <w:rFonts w:ascii="Times New Roman CYR" w:hAnsi="Times New Roman CYR" w:cs="Times New Roman CYR"/>
          <w:color w:val="000000"/>
          <w:sz w:val="24"/>
          <w:szCs w:val="24"/>
        </w:rPr>
        <w:t>;</w:t>
      </w:r>
    </w:p>
    <w:p w:rsidR="007E14BF" w:rsidRPr="00E069E8" w:rsidRDefault="00EA5ED3" w:rsidP="007E14BF">
      <w:pPr>
        <w:pStyle w:val="a3"/>
        <w:numPr>
          <w:ilvl w:val="0"/>
          <w:numId w:val="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положение об особенностях предоставления платных дополнительных образовательных и иных услугах;</w:t>
      </w:r>
    </w:p>
    <w:p w:rsidR="00EA5ED3" w:rsidRPr="00E069E8" w:rsidRDefault="00EA5ED3" w:rsidP="007E14BF">
      <w:pPr>
        <w:pStyle w:val="a3"/>
        <w:numPr>
          <w:ilvl w:val="0"/>
          <w:numId w:val="8"/>
        </w:numPr>
        <w:autoSpaceDE w:val="0"/>
        <w:autoSpaceDN w:val="0"/>
        <w:adjustRightInd w:val="0"/>
        <w:spacing w:after="0" w:line="240" w:lineRule="auto"/>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иные локальные акты.</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В Учреждении также применяются следующие договоры: коллективный договор, договор Учреждения с Учредителем, Трудовой договор (контракт) с работниками, договор между Учреждением и родителями (законными представителями) и др.</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3</w:t>
      </w:r>
      <w:r w:rsidRPr="00E069E8">
        <w:rPr>
          <w:rFonts w:ascii="Times New Roman" w:hAnsi="Times New Roman" w:cs="Times New Roman"/>
          <w:color w:val="000000"/>
          <w:sz w:val="24"/>
          <w:szCs w:val="24"/>
        </w:rPr>
        <w:t xml:space="preserve">.2 </w:t>
      </w:r>
      <w:r w:rsidRPr="00E069E8">
        <w:rPr>
          <w:rFonts w:ascii="Times New Roman CYR" w:hAnsi="Times New Roman CYR" w:cs="Times New Roman CYR"/>
          <w:color w:val="000000"/>
          <w:sz w:val="24"/>
          <w:szCs w:val="24"/>
        </w:rPr>
        <w:t>Локальные акты Учреждения разрабатываются, принимаются и утверждаются в установленном порядке. Локальные акты не должны противоречить законодательству РФ и настоящему Уставу.</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3</w:t>
      </w:r>
      <w:r w:rsidRPr="00E069E8">
        <w:rPr>
          <w:rFonts w:ascii="Times New Roman" w:hAnsi="Times New Roman" w:cs="Times New Roman"/>
          <w:color w:val="000000"/>
          <w:sz w:val="24"/>
          <w:szCs w:val="24"/>
        </w:rPr>
        <w:t>.3</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се изменения и дополнения к настоящему Уставу принятые решением общего собрания коллектива, утверждаются Учредителем по согласованию с уполномоченным органом и подлежат государственной регистрации в установленном порядке.</w:t>
      </w:r>
    </w:p>
    <w:p w:rsidR="00EA5ED3" w:rsidRPr="00E069E8" w:rsidRDefault="00EA5ED3" w:rsidP="00EA5ED3">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069E8">
        <w:rPr>
          <w:rFonts w:ascii="Times New Roman" w:hAnsi="Times New Roman" w:cs="Times New Roman"/>
          <w:b/>
          <w:bCs/>
          <w:color w:val="000000"/>
          <w:sz w:val="24"/>
          <w:szCs w:val="24"/>
          <w:lang w:val="en-US"/>
        </w:rPr>
        <w:t> </w:t>
      </w:r>
    </w:p>
    <w:p w:rsidR="00EA5ED3" w:rsidRPr="00E069E8" w:rsidRDefault="00EA5ED3" w:rsidP="007E14BF">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E069E8">
        <w:rPr>
          <w:rFonts w:ascii="Times New Roman CYR" w:hAnsi="Times New Roman CYR" w:cs="Times New Roman CYR"/>
          <w:b/>
          <w:bCs/>
          <w:color w:val="000000"/>
          <w:sz w:val="24"/>
          <w:szCs w:val="24"/>
        </w:rPr>
        <w:t>14. РЕОРГАНИЗАЦИЯ И ЛИКВИДАЦИЯ УЧРЕЖДЕНИЯ</w:t>
      </w:r>
    </w:p>
    <w:p w:rsidR="007E14BF" w:rsidRPr="00E069E8" w:rsidRDefault="007E14BF" w:rsidP="007E14BF">
      <w:pPr>
        <w:autoSpaceDE w:val="0"/>
        <w:autoSpaceDN w:val="0"/>
        <w:adjustRightInd w:val="0"/>
        <w:spacing w:after="0" w:line="240" w:lineRule="auto"/>
        <w:ind w:firstLine="567"/>
        <w:jc w:val="center"/>
        <w:rPr>
          <w:rFonts w:ascii="Times New Roman CYR" w:hAnsi="Times New Roman CYR" w:cs="Times New Roman CYR"/>
          <w:color w:val="000000"/>
          <w:sz w:val="24"/>
          <w:szCs w:val="24"/>
        </w:rPr>
      </w:pP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4</w:t>
      </w:r>
      <w:r w:rsidRPr="00E069E8">
        <w:rPr>
          <w:rFonts w:ascii="Times New Roman" w:hAnsi="Times New Roman" w:cs="Times New Roman"/>
          <w:color w:val="000000"/>
          <w:sz w:val="24"/>
          <w:szCs w:val="24"/>
        </w:rPr>
        <w:t xml:space="preserve">.1 </w:t>
      </w:r>
      <w:r w:rsidRPr="00E069E8">
        <w:rPr>
          <w:rFonts w:ascii="Times New Roman CYR" w:hAnsi="Times New Roman CYR" w:cs="Times New Roman CYR"/>
          <w:color w:val="000000"/>
          <w:sz w:val="24"/>
          <w:szCs w:val="24"/>
        </w:rPr>
        <w:t>Учреждение может быть реорганизовано в иную образовательную организацию и ликвидировано в соответствии с законодательством Российской Федерации, Порядком создания, реорганизации и ликвидации муниципальных образовательных учреждений, утвержденным постановлением главы МО "Буйнакский район"</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4</w:t>
      </w:r>
      <w:r w:rsidRPr="00E069E8">
        <w:rPr>
          <w:rFonts w:ascii="Times New Roman" w:hAnsi="Times New Roman" w:cs="Times New Roman"/>
          <w:color w:val="000000"/>
          <w:sz w:val="24"/>
          <w:szCs w:val="24"/>
        </w:rPr>
        <w:t>.2</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П</w:t>
      </w:r>
      <w:proofErr w:type="gramEnd"/>
      <w:r w:rsidRPr="00E069E8">
        <w:rPr>
          <w:rFonts w:ascii="Times New Roman CYR" w:hAnsi="Times New Roman CYR" w:cs="Times New Roman CYR"/>
          <w:color w:val="000000"/>
          <w:sz w:val="24"/>
          <w:szCs w:val="24"/>
        </w:rPr>
        <w:t>ри реорганизации увольняемым работникам гарантируется соблюдение их прав в соответствии с законодательством Российской Федерации. Все права и обязанности переходят к вновь возникшему юридическому лицу в соответствии с передаточным актом (либо с разделительным балансом).</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4</w:t>
      </w:r>
      <w:r w:rsidRPr="00E069E8">
        <w:rPr>
          <w:rFonts w:ascii="Times New Roman" w:hAnsi="Times New Roman" w:cs="Times New Roman"/>
          <w:color w:val="000000"/>
          <w:sz w:val="24"/>
          <w:szCs w:val="24"/>
        </w:rPr>
        <w:t>.3</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соответствии с законодательством Российской Федерации юридическое лицо считается реорганизованным с момента государственной регистрации вновь возникших юридических лиц, а при реорганизации в форме присоединения - с момента внесения в единый государственный реестр юридических лиц записи о прекращении деятельности присоединенного юридического лица.</w:t>
      </w:r>
    </w:p>
    <w:p w:rsidR="00EA5ED3" w:rsidRPr="00E069E8" w:rsidRDefault="00EA5ED3" w:rsidP="007E14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lastRenderedPageBreak/>
        <w:t>1</w:t>
      </w:r>
      <w:r w:rsidRPr="00E069E8">
        <w:rPr>
          <w:rFonts w:ascii="Times New Roman CYR" w:hAnsi="Times New Roman CYR" w:cs="Times New Roman CYR"/>
          <w:color w:val="000000"/>
          <w:sz w:val="24"/>
          <w:szCs w:val="24"/>
        </w:rPr>
        <w:t>4</w:t>
      </w:r>
      <w:r w:rsidRPr="00E069E8">
        <w:rPr>
          <w:rFonts w:ascii="Times New Roman" w:hAnsi="Times New Roman" w:cs="Times New Roman"/>
          <w:color w:val="000000"/>
          <w:sz w:val="24"/>
          <w:szCs w:val="24"/>
        </w:rPr>
        <w:t>.4</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П</w:t>
      </w:r>
      <w:proofErr w:type="gramEnd"/>
      <w:r w:rsidRPr="00E069E8">
        <w:rPr>
          <w:rFonts w:ascii="Times New Roman CYR" w:hAnsi="Times New Roman CYR" w:cs="Times New Roman CYR"/>
          <w:color w:val="000000"/>
          <w:sz w:val="24"/>
          <w:szCs w:val="24"/>
        </w:rPr>
        <w:t>ри ликвидации Учредитель назначает ликвидационную комиссию и устанавливает порядок и сроки ликвидации.</w:t>
      </w:r>
      <w:r w:rsidRPr="00E069E8">
        <w:rPr>
          <w:rFonts w:ascii="Times New Roman" w:hAnsi="Times New Roman" w:cs="Times New Roman"/>
          <w:color w:val="000000"/>
          <w:sz w:val="24"/>
          <w:szCs w:val="24"/>
          <w:lang w:val="en-US"/>
        </w:rPr>
        <w:t> </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4</w:t>
      </w:r>
      <w:r w:rsidR="007E14BF" w:rsidRPr="00E069E8">
        <w:rPr>
          <w:rFonts w:ascii="Times New Roman" w:hAnsi="Times New Roman" w:cs="Times New Roman"/>
          <w:color w:val="000000"/>
          <w:sz w:val="24"/>
          <w:szCs w:val="24"/>
        </w:rPr>
        <w:t>.5</w:t>
      </w:r>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Ликвидация Учреждения является безусловным основанием для прекращения с работниками</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трудовых отношений, с соблюдением предусмотренных гарантий для них, в соответствии с трудовым законодательством. Воспитанники Учреждения направляются в другие ближайшие по месту расположения муниципальные бюджетные дошкольные образовательные учреждения.</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4</w:t>
      </w:r>
      <w:r w:rsidRPr="00E069E8">
        <w:rPr>
          <w:rFonts w:ascii="Times New Roman" w:hAnsi="Times New Roman" w:cs="Times New Roman"/>
          <w:color w:val="000000"/>
          <w:sz w:val="24"/>
          <w:szCs w:val="24"/>
        </w:rPr>
        <w:t>.6</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П</w:t>
      </w:r>
      <w:proofErr w:type="gramEnd"/>
      <w:r w:rsidRPr="00E069E8">
        <w:rPr>
          <w:rFonts w:ascii="Times New Roman CYR" w:hAnsi="Times New Roman CYR" w:cs="Times New Roman CYR"/>
          <w:color w:val="000000"/>
          <w:sz w:val="24"/>
          <w:szCs w:val="24"/>
        </w:rPr>
        <w:t>ри ликвидации Учреждения документы постоянного хранения, имеющие научно-историческое значение передаются на государственное хранение</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в архивные фонды, документы по личному</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составу (приказы, личные дела и карточки учета, лицевые счета и т.п.) передаются на хранение в архивный фонд по месту нахождения Учреждения. Передача и упорядочение документов</w:t>
      </w:r>
      <w:r w:rsidRPr="00E069E8">
        <w:rPr>
          <w:rFonts w:ascii="Times New Roman" w:hAnsi="Times New Roman" w:cs="Times New Roman"/>
          <w:color w:val="000000"/>
          <w:sz w:val="24"/>
          <w:szCs w:val="24"/>
          <w:lang w:val="en-US"/>
        </w:rPr>
        <w:t>  </w:t>
      </w:r>
      <w:r w:rsidRPr="00E069E8">
        <w:rPr>
          <w:rFonts w:ascii="Times New Roman CYR" w:hAnsi="Times New Roman CYR" w:cs="Times New Roman CYR"/>
          <w:color w:val="000000"/>
          <w:sz w:val="24"/>
          <w:szCs w:val="24"/>
        </w:rPr>
        <w:t>осуществляется силами и за счет средств Учреждения в соответствии с требованиями архивных органов.</w:t>
      </w:r>
    </w:p>
    <w:p w:rsidR="00EA5ED3" w:rsidRPr="00E069E8" w:rsidRDefault="00EA5ED3" w:rsidP="007E14BF">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069E8">
        <w:rPr>
          <w:rFonts w:ascii="Times New Roman CYR" w:hAnsi="Times New Roman CYR" w:cs="Times New Roman CYR"/>
          <w:color w:val="000000"/>
          <w:sz w:val="24"/>
          <w:szCs w:val="24"/>
        </w:rPr>
        <w:t>Денежные средства и иные объекты собственности Учреждения за вычетом платежей по покрытию своих обязательств направляются на цели развития образования в соответствии с Уставом.</w:t>
      </w:r>
    </w:p>
    <w:p w:rsidR="007E14BF" w:rsidRPr="00E069E8" w:rsidRDefault="00EA5ED3" w:rsidP="007E14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069E8">
        <w:rPr>
          <w:rFonts w:ascii="Times New Roman" w:hAnsi="Times New Roman" w:cs="Times New Roman"/>
          <w:color w:val="000000"/>
          <w:sz w:val="24"/>
          <w:szCs w:val="24"/>
        </w:rPr>
        <w:t>1</w:t>
      </w:r>
      <w:r w:rsidRPr="00E069E8">
        <w:rPr>
          <w:rFonts w:ascii="Times New Roman CYR" w:hAnsi="Times New Roman CYR" w:cs="Times New Roman CYR"/>
          <w:color w:val="000000"/>
          <w:sz w:val="24"/>
          <w:szCs w:val="24"/>
        </w:rPr>
        <w:t>4</w:t>
      </w:r>
      <w:r w:rsidRPr="00E069E8">
        <w:rPr>
          <w:rFonts w:ascii="Times New Roman" w:hAnsi="Times New Roman" w:cs="Times New Roman"/>
          <w:color w:val="000000"/>
          <w:sz w:val="24"/>
          <w:szCs w:val="24"/>
        </w:rPr>
        <w:t>.7</w:t>
      </w:r>
      <w:proofErr w:type="gramStart"/>
      <w:r w:rsidRPr="00E069E8">
        <w:rPr>
          <w:rFonts w:ascii="Times New Roman" w:hAnsi="Times New Roman" w:cs="Times New Roman"/>
          <w:color w:val="000000"/>
          <w:sz w:val="24"/>
          <w:szCs w:val="24"/>
        </w:rPr>
        <w:t xml:space="preserve"> </w:t>
      </w:r>
      <w:r w:rsidRPr="00E069E8">
        <w:rPr>
          <w:rFonts w:ascii="Times New Roman CYR" w:hAnsi="Times New Roman CYR" w:cs="Times New Roman CYR"/>
          <w:color w:val="000000"/>
          <w:sz w:val="24"/>
          <w:szCs w:val="24"/>
        </w:rPr>
        <w:t>В</w:t>
      </w:r>
      <w:proofErr w:type="gramEnd"/>
      <w:r w:rsidRPr="00E069E8">
        <w:rPr>
          <w:rFonts w:ascii="Times New Roman CYR" w:hAnsi="Times New Roman CYR" w:cs="Times New Roman CYR"/>
          <w:color w:val="000000"/>
          <w:sz w:val="24"/>
          <w:szCs w:val="24"/>
        </w:rPr>
        <w:t xml:space="preserve"> соответствии с законодательством Российской Федерации ликвидация юридического лица считается завершенной, а Учреждение – прекратившим существование после внесения об этом записи в единый государственный реестр юридических лиц.</w:t>
      </w:r>
    </w:p>
    <w:sectPr w:rsidR="007E14BF" w:rsidRPr="00E069E8" w:rsidSect="00C54041">
      <w:footerReference w:type="default" r:id="rId10"/>
      <w:pgSz w:w="12240" w:h="15840"/>
      <w:pgMar w:top="1134" w:right="851" w:bottom="1134" w:left="1701" w:header="720" w:footer="720" w:gutter="0"/>
      <w:pgBorders w:display="firstPage" w:offsetFrom="page">
        <w:top w:val="single" w:sz="36" w:space="24" w:color="auto"/>
        <w:left w:val="single" w:sz="36" w:space="24" w:color="auto"/>
        <w:bottom w:val="single" w:sz="36" w:space="24" w:color="auto"/>
        <w:right w:val="single" w:sz="36" w:space="24" w:color="auto"/>
      </w:pgBorders>
      <w:pgNumType w:start="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71B" w:rsidRDefault="00FC271B" w:rsidP="00C54041">
      <w:pPr>
        <w:spacing w:after="0" w:line="240" w:lineRule="auto"/>
      </w:pPr>
      <w:r>
        <w:separator/>
      </w:r>
    </w:p>
  </w:endnote>
  <w:endnote w:type="continuationSeparator" w:id="0">
    <w:p w:rsidR="00FC271B" w:rsidRDefault="00FC271B" w:rsidP="00C54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dsor">
    <w:panose1 w:val="00000000000000000000"/>
    <w:charset w:val="00"/>
    <w:family w:val="auto"/>
    <w:pitch w:val="variable"/>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8822"/>
      <w:docPartObj>
        <w:docPartGallery w:val="Page Numbers (Bottom of Page)"/>
        <w:docPartUnique/>
      </w:docPartObj>
    </w:sdtPr>
    <w:sdtContent>
      <w:p w:rsidR="005C2835" w:rsidRDefault="005C2835">
        <w:pPr>
          <w:pStyle w:val="a9"/>
          <w:jc w:val="center"/>
        </w:pPr>
        <w:fldSimple w:instr=" PAGE   \* MERGEFORMAT ">
          <w:r w:rsidR="00011A4A">
            <w:rPr>
              <w:noProof/>
            </w:rPr>
            <w:t>0</w:t>
          </w:r>
        </w:fldSimple>
      </w:p>
    </w:sdtContent>
  </w:sdt>
  <w:p w:rsidR="005C2835" w:rsidRDefault="005C283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71B" w:rsidRDefault="00FC271B" w:rsidP="00C54041">
      <w:pPr>
        <w:spacing w:after="0" w:line="240" w:lineRule="auto"/>
      </w:pPr>
      <w:r>
        <w:separator/>
      </w:r>
    </w:p>
  </w:footnote>
  <w:footnote w:type="continuationSeparator" w:id="0">
    <w:p w:rsidR="00FC271B" w:rsidRDefault="00FC271B" w:rsidP="00C540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9C7"/>
    <w:multiLevelType w:val="hybridMultilevel"/>
    <w:tmpl w:val="6C5EAA8A"/>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A93CF0"/>
    <w:multiLevelType w:val="hybridMultilevel"/>
    <w:tmpl w:val="01F42DD0"/>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D82D72"/>
    <w:multiLevelType w:val="hybridMultilevel"/>
    <w:tmpl w:val="532AF142"/>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D360353"/>
    <w:multiLevelType w:val="hybridMultilevel"/>
    <w:tmpl w:val="8FD450F6"/>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FDF0EEE"/>
    <w:multiLevelType w:val="hybridMultilevel"/>
    <w:tmpl w:val="65340348"/>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0496345"/>
    <w:multiLevelType w:val="hybridMultilevel"/>
    <w:tmpl w:val="42180E9C"/>
    <w:lvl w:ilvl="0" w:tplc="AF46C02E">
      <w:start w:val="1"/>
      <w:numFmt w:val="bullet"/>
      <w:lvlText w:val="-"/>
      <w:lvlJc w:val="left"/>
      <w:pPr>
        <w:ind w:left="1260" w:hanging="360"/>
      </w:pPr>
      <w:rPr>
        <w:rFonts w:ascii="Windsor" w:hAnsi="Windsor"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08D2551"/>
    <w:multiLevelType w:val="hybridMultilevel"/>
    <w:tmpl w:val="92240D28"/>
    <w:lvl w:ilvl="0" w:tplc="AF46C02E">
      <w:start w:val="1"/>
      <w:numFmt w:val="bullet"/>
      <w:lvlText w:val="-"/>
      <w:lvlJc w:val="left"/>
      <w:pPr>
        <w:ind w:left="1260" w:hanging="360"/>
      </w:pPr>
      <w:rPr>
        <w:rFonts w:ascii="Windsor" w:hAnsi="Windsor"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0DA1F18"/>
    <w:multiLevelType w:val="hybridMultilevel"/>
    <w:tmpl w:val="4384A58C"/>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3154FD8"/>
    <w:multiLevelType w:val="hybridMultilevel"/>
    <w:tmpl w:val="B3B6C770"/>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3415638"/>
    <w:multiLevelType w:val="hybridMultilevel"/>
    <w:tmpl w:val="F686037E"/>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3F85738"/>
    <w:multiLevelType w:val="hybridMultilevel"/>
    <w:tmpl w:val="75EC55D6"/>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BD1576"/>
    <w:multiLevelType w:val="hybridMultilevel"/>
    <w:tmpl w:val="1AB6149E"/>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1210FB"/>
    <w:multiLevelType w:val="hybridMultilevel"/>
    <w:tmpl w:val="2DFEF18E"/>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BB22146"/>
    <w:multiLevelType w:val="hybridMultilevel"/>
    <w:tmpl w:val="82BCF476"/>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02B3672"/>
    <w:multiLevelType w:val="hybridMultilevel"/>
    <w:tmpl w:val="EE12BC66"/>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1A60E5D"/>
    <w:multiLevelType w:val="hybridMultilevel"/>
    <w:tmpl w:val="5D68D692"/>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26B27EA"/>
    <w:multiLevelType w:val="hybridMultilevel"/>
    <w:tmpl w:val="0C127864"/>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47E1E9C"/>
    <w:multiLevelType w:val="hybridMultilevel"/>
    <w:tmpl w:val="03CE48E6"/>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7D26152"/>
    <w:multiLevelType w:val="hybridMultilevel"/>
    <w:tmpl w:val="9E1E746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5D1636C"/>
    <w:multiLevelType w:val="hybridMultilevel"/>
    <w:tmpl w:val="FC68B256"/>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60E6258"/>
    <w:multiLevelType w:val="hybridMultilevel"/>
    <w:tmpl w:val="1520E20A"/>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61B5FE0"/>
    <w:multiLevelType w:val="hybridMultilevel"/>
    <w:tmpl w:val="D71830BA"/>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9DF5503"/>
    <w:multiLevelType w:val="hybridMultilevel"/>
    <w:tmpl w:val="13D4FE9A"/>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AFC051A"/>
    <w:multiLevelType w:val="hybridMultilevel"/>
    <w:tmpl w:val="C2D046E0"/>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D7E44D7"/>
    <w:multiLevelType w:val="hybridMultilevel"/>
    <w:tmpl w:val="569E4E42"/>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24C1B01"/>
    <w:multiLevelType w:val="hybridMultilevel"/>
    <w:tmpl w:val="71D2FC70"/>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69B592D"/>
    <w:multiLevelType w:val="hybridMultilevel"/>
    <w:tmpl w:val="9D6A6C6E"/>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71A751B"/>
    <w:multiLevelType w:val="hybridMultilevel"/>
    <w:tmpl w:val="96A6D4DA"/>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7FF3464"/>
    <w:multiLevelType w:val="hybridMultilevel"/>
    <w:tmpl w:val="2C04F7AC"/>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DA73762"/>
    <w:multiLevelType w:val="hybridMultilevel"/>
    <w:tmpl w:val="0CA20226"/>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DC96FFD"/>
    <w:multiLevelType w:val="hybridMultilevel"/>
    <w:tmpl w:val="23E44680"/>
    <w:lvl w:ilvl="0" w:tplc="AF46C02E">
      <w:start w:val="1"/>
      <w:numFmt w:val="bullet"/>
      <w:lvlText w:val="-"/>
      <w:lvlJc w:val="left"/>
      <w:pPr>
        <w:ind w:left="1260" w:hanging="360"/>
      </w:pPr>
      <w:rPr>
        <w:rFonts w:ascii="Windsor" w:hAnsi="Windsor"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DCA0625"/>
    <w:multiLevelType w:val="hybridMultilevel"/>
    <w:tmpl w:val="ADF6569A"/>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2654302"/>
    <w:multiLevelType w:val="hybridMultilevel"/>
    <w:tmpl w:val="BE22CFE4"/>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87267DF"/>
    <w:multiLevelType w:val="hybridMultilevel"/>
    <w:tmpl w:val="476C4B6C"/>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8F45E03"/>
    <w:multiLevelType w:val="hybridMultilevel"/>
    <w:tmpl w:val="D7FC6A2E"/>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DD75626"/>
    <w:multiLevelType w:val="hybridMultilevel"/>
    <w:tmpl w:val="4EBE4E44"/>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F4A6D3D"/>
    <w:multiLevelType w:val="hybridMultilevel"/>
    <w:tmpl w:val="18889480"/>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5971A80"/>
    <w:multiLevelType w:val="hybridMultilevel"/>
    <w:tmpl w:val="9E78F0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6BB69A0"/>
    <w:multiLevelType w:val="hybridMultilevel"/>
    <w:tmpl w:val="74544EFE"/>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9F4790C"/>
    <w:multiLevelType w:val="hybridMultilevel"/>
    <w:tmpl w:val="302A119E"/>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D5B165E"/>
    <w:multiLevelType w:val="hybridMultilevel"/>
    <w:tmpl w:val="7E28648A"/>
    <w:lvl w:ilvl="0" w:tplc="AF46C02E">
      <w:start w:val="1"/>
      <w:numFmt w:val="bullet"/>
      <w:lvlText w:val="-"/>
      <w:lvlJc w:val="left"/>
      <w:pPr>
        <w:ind w:left="1428" w:hanging="360"/>
      </w:pPr>
      <w:rPr>
        <w:rFonts w:ascii="Windsor" w:hAnsi="Windsor"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DAB7D34"/>
    <w:multiLevelType w:val="hybridMultilevel"/>
    <w:tmpl w:val="09206E48"/>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E0C1FDA"/>
    <w:multiLevelType w:val="hybridMultilevel"/>
    <w:tmpl w:val="30CA2346"/>
    <w:lvl w:ilvl="0" w:tplc="AF46C02E">
      <w:start w:val="1"/>
      <w:numFmt w:val="bullet"/>
      <w:lvlText w:val="-"/>
      <w:lvlJc w:val="left"/>
      <w:pPr>
        <w:ind w:left="1260" w:hanging="360"/>
      </w:pPr>
      <w:rPr>
        <w:rFonts w:ascii="Windsor" w:hAnsi="Windsor"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1A76B7E"/>
    <w:multiLevelType w:val="hybridMultilevel"/>
    <w:tmpl w:val="42424A8A"/>
    <w:lvl w:ilvl="0" w:tplc="AF46C02E">
      <w:start w:val="1"/>
      <w:numFmt w:val="bullet"/>
      <w:lvlText w:val="-"/>
      <w:lvlJc w:val="left"/>
      <w:pPr>
        <w:ind w:left="2355" w:hanging="360"/>
      </w:pPr>
      <w:rPr>
        <w:rFonts w:ascii="Windsor" w:hAnsi="Windsor" w:hint="default"/>
      </w:rPr>
    </w:lvl>
    <w:lvl w:ilvl="1" w:tplc="04190003" w:tentative="1">
      <w:start w:val="1"/>
      <w:numFmt w:val="bullet"/>
      <w:lvlText w:val="o"/>
      <w:lvlJc w:val="left"/>
      <w:pPr>
        <w:ind w:left="3075" w:hanging="360"/>
      </w:pPr>
      <w:rPr>
        <w:rFonts w:ascii="Courier New" w:hAnsi="Courier New" w:cs="Courier New" w:hint="default"/>
      </w:rPr>
    </w:lvl>
    <w:lvl w:ilvl="2" w:tplc="04190005" w:tentative="1">
      <w:start w:val="1"/>
      <w:numFmt w:val="bullet"/>
      <w:lvlText w:val=""/>
      <w:lvlJc w:val="left"/>
      <w:pPr>
        <w:ind w:left="3795" w:hanging="360"/>
      </w:pPr>
      <w:rPr>
        <w:rFonts w:ascii="Wingdings" w:hAnsi="Wingdings" w:hint="default"/>
      </w:rPr>
    </w:lvl>
    <w:lvl w:ilvl="3" w:tplc="04190001" w:tentative="1">
      <w:start w:val="1"/>
      <w:numFmt w:val="bullet"/>
      <w:lvlText w:val=""/>
      <w:lvlJc w:val="left"/>
      <w:pPr>
        <w:ind w:left="4515" w:hanging="360"/>
      </w:pPr>
      <w:rPr>
        <w:rFonts w:ascii="Symbol" w:hAnsi="Symbol" w:hint="default"/>
      </w:rPr>
    </w:lvl>
    <w:lvl w:ilvl="4" w:tplc="04190003" w:tentative="1">
      <w:start w:val="1"/>
      <w:numFmt w:val="bullet"/>
      <w:lvlText w:val="o"/>
      <w:lvlJc w:val="left"/>
      <w:pPr>
        <w:ind w:left="5235" w:hanging="360"/>
      </w:pPr>
      <w:rPr>
        <w:rFonts w:ascii="Courier New" w:hAnsi="Courier New" w:cs="Courier New" w:hint="default"/>
      </w:rPr>
    </w:lvl>
    <w:lvl w:ilvl="5" w:tplc="04190005" w:tentative="1">
      <w:start w:val="1"/>
      <w:numFmt w:val="bullet"/>
      <w:lvlText w:val=""/>
      <w:lvlJc w:val="left"/>
      <w:pPr>
        <w:ind w:left="5955" w:hanging="360"/>
      </w:pPr>
      <w:rPr>
        <w:rFonts w:ascii="Wingdings" w:hAnsi="Wingdings" w:hint="default"/>
      </w:rPr>
    </w:lvl>
    <w:lvl w:ilvl="6" w:tplc="04190001" w:tentative="1">
      <w:start w:val="1"/>
      <w:numFmt w:val="bullet"/>
      <w:lvlText w:val=""/>
      <w:lvlJc w:val="left"/>
      <w:pPr>
        <w:ind w:left="6675" w:hanging="360"/>
      </w:pPr>
      <w:rPr>
        <w:rFonts w:ascii="Symbol" w:hAnsi="Symbol" w:hint="default"/>
      </w:rPr>
    </w:lvl>
    <w:lvl w:ilvl="7" w:tplc="04190003" w:tentative="1">
      <w:start w:val="1"/>
      <w:numFmt w:val="bullet"/>
      <w:lvlText w:val="o"/>
      <w:lvlJc w:val="left"/>
      <w:pPr>
        <w:ind w:left="7395" w:hanging="360"/>
      </w:pPr>
      <w:rPr>
        <w:rFonts w:ascii="Courier New" w:hAnsi="Courier New" w:cs="Courier New" w:hint="default"/>
      </w:rPr>
    </w:lvl>
    <w:lvl w:ilvl="8" w:tplc="04190005" w:tentative="1">
      <w:start w:val="1"/>
      <w:numFmt w:val="bullet"/>
      <w:lvlText w:val=""/>
      <w:lvlJc w:val="left"/>
      <w:pPr>
        <w:ind w:left="8115" w:hanging="360"/>
      </w:pPr>
      <w:rPr>
        <w:rFonts w:ascii="Wingdings" w:hAnsi="Wingdings" w:hint="default"/>
      </w:rPr>
    </w:lvl>
  </w:abstractNum>
  <w:abstractNum w:abstractNumId="44">
    <w:nsid w:val="74F81DE3"/>
    <w:multiLevelType w:val="hybridMultilevel"/>
    <w:tmpl w:val="1368CDAA"/>
    <w:lvl w:ilvl="0" w:tplc="AF46C02E">
      <w:start w:val="1"/>
      <w:numFmt w:val="bullet"/>
      <w:lvlText w:val="-"/>
      <w:lvlJc w:val="left"/>
      <w:pPr>
        <w:ind w:left="1428" w:hanging="360"/>
      </w:pPr>
      <w:rPr>
        <w:rFonts w:ascii="Windsor" w:hAnsi="Windsor"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5341AF1"/>
    <w:multiLevelType w:val="hybridMultilevel"/>
    <w:tmpl w:val="8B687690"/>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6C40A99"/>
    <w:multiLevelType w:val="hybridMultilevel"/>
    <w:tmpl w:val="76981D60"/>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6D940E7"/>
    <w:multiLevelType w:val="hybridMultilevel"/>
    <w:tmpl w:val="3C6ED720"/>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8412228"/>
    <w:multiLevelType w:val="hybridMultilevel"/>
    <w:tmpl w:val="25EE9BA6"/>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92431A3"/>
    <w:multiLevelType w:val="hybridMultilevel"/>
    <w:tmpl w:val="FFAAA1EA"/>
    <w:lvl w:ilvl="0" w:tplc="AF46C02E">
      <w:start w:val="1"/>
      <w:numFmt w:val="bullet"/>
      <w:lvlText w:val="-"/>
      <w:lvlJc w:val="left"/>
      <w:pPr>
        <w:ind w:left="1287" w:hanging="360"/>
      </w:pPr>
      <w:rPr>
        <w:rFonts w:ascii="Windsor" w:hAnsi="Windso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7"/>
  </w:num>
  <w:num w:numId="2">
    <w:abstractNumId w:val="5"/>
  </w:num>
  <w:num w:numId="3">
    <w:abstractNumId w:val="30"/>
  </w:num>
  <w:num w:numId="4">
    <w:abstractNumId w:val="42"/>
  </w:num>
  <w:num w:numId="5">
    <w:abstractNumId w:val="45"/>
  </w:num>
  <w:num w:numId="6">
    <w:abstractNumId w:val="14"/>
  </w:num>
  <w:num w:numId="7">
    <w:abstractNumId w:val="12"/>
  </w:num>
  <w:num w:numId="8">
    <w:abstractNumId w:val="27"/>
  </w:num>
  <w:num w:numId="9">
    <w:abstractNumId w:val="2"/>
  </w:num>
  <w:num w:numId="10">
    <w:abstractNumId w:val="41"/>
  </w:num>
  <w:num w:numId="11">
    <w:abstractNumId w:val="18"/>
  </w:num>
  <w:num w:numId="12">
    <w:abstractNumId w:val="28"/>
  </w:num>
  <w:num w:numId="13">
    <w:abstractNumId w:val="19"/>
  </w:num>
  <w:num w:numId="14">
    <w:abstractNumId w:val="11"/>
  </w:num>
  <w:num w:numId="15">
    <w:abstractNumId w:val="38"/>
  </w:num>
  <w:num w:numId="16">
    <w:abstractNumId w:val="17"/>
  </w:num>
  <w:num w:numId="17">
    <w:abstractNumId w:val="39"/>
  </w:num>
  <w:num w:numId="18">
    <w:abstractNumId w:val="40"/>
  </w:num>
  <w:num w:numId="19">
    <w:abstractNumId w:val="44"/>
  </w:num>
  <w:num w:numId="20">
    <w:abstractNumId w:val="16"/>
  </w:num>
  <w:num w:numId="21">
    <w:abstractNumId w:val="26"/>
  </w:num>
  <w:num w:numId="22">
    <w:abstractNumId w:val="1"/>
  </w:num>
  <w:num w:numId="23">
    <w:abstractNumId w:val="33"/>
  </w:num>
  <w:num w:numId="24">
    <w:abstractNumId w:val="43"/>
  </w:num>
  <w:num w:numId="25">
    <w:abstractNumId w:val="46"/>
  </w:num>
  <w:num w:numId="26">
    <w:abstractNumId w:val="34"/>
  </w:num>
  <w:num w:numId="27">
    <w:abstractNumId w:val="35"/>
  </w:num>
  <w:num w:numId="28">
    <w:abstractNumId w:val="25"/>
  </w:num>
  <w:num w:numId="29">
    <w:abstractNumId w:val="15"/>
  </w:num>
  <w:num w:numId="30">
    <w:abstractNumId w:val="23"/>
  </w:num>
  <w:num w:numId="31">
    <w:abstractNumId w:val="4"/>
  </w:num>
  <w:num w:numId="32">
    <w:abstractNumId w:val="0"/>
  </w:num>
  <w:num w:numId="33">
    <w:abstractNumId w:val="47"/>
  </w:num>
  <w:num w:numId="34">
    <w:abstractNumId w:val="29"/>
  </w:num>
  <w:num w:numId="35">
    <w:abstractNumId w:val="32"/>
  </w:num>
  <w:num w:numId="36">
    <w:abstractNumId w:val="9"/>
  </w:num>
  <w:num w:numId="37">
    <w:abstractNumId w:val="36"/>
  </w:num>
  <w:num w:numId="38">
    <w:abstractNumId w:val="21"/>
  </w:num>
  <w:num w:numId="39">
    <w:abstractNumId w:val="48"/>
  </w:num>
  <w:num w:numId="40">
    <w:abstractNumId w:val="49"/>
  </w:num>
  <w:num w:numId="41">
    <w:abstractNumId w:val="8"/>
  </w:num>
  <w:num w:numId="42">
    <w:abstractNumId w:val="10"/>
  </w:num>
  <w:num w:numId="43">
    <w:abstractNumId w:val="24"/>
  </w:num>
  <w:num w:numId="44">
    <w:abstractNumId w:val="20"/>
  </w:num>
  <w:num w:numId="45">
    <w:abstractNumId w:val="3"/>
  </w:num>
  <w:num w:numId="46">
    <w:abstractNumId w:val="13"/>
  </w:num>
  <w:num w:numId="47">
    <w:abstractNumId w:val="22"/>
  </w:num>
  <w:num w:numId="48">
    <w:abstractNumId w:val="31"/>
  </w:num>
  <w:num w:numId="49">
    <w:abstractNumId w:val="6"/>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footnotePr>
    <w:footnote w:id="-1"/>
    <w:footnote w:id="0"/>
  </w:footnotePr>
  <w:endnotePr>
    <w:endnote w:id="-1"/>
    <w:endnote w:id="0"/>
  </w:endnotePr>
  <w:compat/>
  <w:rsids>
    <w:rsidRoot w:val="000A547E"/>
    <w:rsid w:val="00011A4A"/>
    <w:rsid w:val="00015C61"/>
    <w:rsid w:val="0003362A"/>
    <w:rsid w:val="000845C8"/>
    <w:rsid w:val="000A547E"/>
    <w:rsid w:val="000C2B70"/>
    <w:rsid w:val="00174E44"/>
    <w:rsid w:val="0018091C"/>
    <w:rsid w:val="001A22CF"/>
    <w:rsid w:val="00230F36"/>
    <w:rsid w:val="002A521B"/>
    <w:rsid w:val="00464D36"/>
    <w:rsid w:val="00506EBB"/>
    <w:rsid w:val="00543BB0"/>
    <w:rsid w:val="005836A2"/>
    <w:rsid w:val="005C00C4"/>
    <w:rsid w:val="005C2835"/>
    <w:rsid w:val="005F531F"/>
    <w:rsid w:val="00616970"/>
    <w:rsid w:val="006B73E2"/>
    <w:rsid w:val="006C0BFF"/>
    <w:rsid w:val="00707C53"/>
    <w:rsid w:val="00734AF7"/>
    <w:rsid w:val="007E14BF"/>
    <w:rsid w:val="00814746"/>
    <w:rsid w:val="009D6A15"/>
    <w:rsid w:val="00A03BFF"/>
    <w:rsid w:val="00A16966"/>
    <w:rsid w:val="00AB344C"/>
    <w:rsid w:val="00AD12C8"/>
    <w:rsid w:val="00B856E8"/>
    <w:rsid w:val="00BA3B6B"/>
    <w:rsid w:val="00BA4A5E"/>
    <w:rsid w:val="00BC3311"/>
    <w:rsid w:val="00C54041"/>
    <w:rsid w:val="00C82973"/>
    <w:rsid w:val="00C87D16"/>
    <w:rsid w:val="00D260C6"/>
    <w:rsid w:val="00DD1182"/>
    <w:rsid w:val="00E069E8"/>
    <w:rsid w:val="00E22805"/>
    <w:rsid w:val="00EA0295"/>
    <w:rsid w:val="00EA5ED3"/>
    <w:rsid w:val="00FC2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4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ED3"/>
    <w:pPr>
      <w:ind w:left="720"/>
      <w:contextualSpacing/>
    </w:pPr>
  </w:style>
  <w:style w:type="paragraph" w:styleId="a4">
    <w:name w:val="Body Text"/>
    <w:basedOn w:val="a"/>
    <w:link w:val="a5"/>
    <w:rsid w:val="00015C61"/>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15C61"/>
    <w:rPr>
      <w:rFonts w:ascii="Times New Roman" w:eastAsia="Times New Roman" w:hAnsi="Times New Roman" w:cs="Times New Roman"/>
      <w:sz w:val="28"/>
      <w:szCs w:val="20"/>
      <w:lang w:eastAsia="ru-RU"/>
    </w:rPr>
  </w:style>
  <w:style w:type="paragraph" w:styleId="a6">
    <w:name w:val="No Spacing"/>
    <w:uiPriority w:val="1"/>
    <w:qFormat/>
    <w:rsid w:val="00015C61"/>
    <w:pPr>
      <w:spacing w:after="0" w:line="240" w:lineRule="auto"/>
    </w:pPr>
  </w:style>
  <w:style w:type="paragraph" w:styleId="a7">
    <w:name w:val="header"/>
    <w:basedOn w:val="a"/>
    <w:link w:val="a8"/>
    <w:uiPriority w:val="99"/>
    <w:semiHidden/>
    <w:unhideWhenUsed/>
    <w:rsid w:val="00C5404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4041"/>
  </w:style>
  <w:style w:type="paragraph" w:styleId="a9">
    <w:name w:val="footer"/>
    <w:basedOn w:val="a"/>
    <w:link w:val="aa"/>
    <w:uiPriority w:val="99"/>
    <w:unhideWhenUsed/>
    <w:rsid w:val="00C540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4041"/>
  </w:style>
  <w:style w:type="paragraph" w:customStyle="1" w:styleId="ConsPlusNonformat">
    <w:name w:val="ConsPlusNonformat"/>
    <w:rsid w:val="00A03B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4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5223"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12741</Words>
  <Characters>72627</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нюрбек</dc:creator>
  <cp:lastModifiedBy>Lenovo</cp:lastModifiedBy>
  <cp:revision>21</cp:revision>
  <cp:lastPrinted>2017-09-20T14:10:00Z</cp:lastPrinted>
  <dcterms:created xsi:type="dcterms:W3CDTF">2014-05-21T15:48:00Z</dcterms:created>
  <dcterms:modified xsi:type="dcterms:W3CDTF">2017-09-20T14:10:00Z</dcterms:modified>
</cp:coreProperties>
</file>