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2" o:title="nqumxp6-001" recolor="t" type="frame"/>
    </v:background>
  </w:background>
  <w:body>
    <w:p w:rsidR="008E5477" w:rsidRDefault="00C9683D" w:rsidP="00227E8D">
      <w:pPr>
        <w:pStyle w:val="a3"/>
        <w:jc w:val="center"/>
      </w:pPr>
      <w:r>
        <w:rPr>
          <w:noProof/>
          <w:lang w:eastAsia="ru-RU"/>
        </w:rPr>
        <w:pict>
          <v:oval id="_x0000_s1026" style="position:absolute;left:0;text-align:left;margin-left:-34.2pt;margin-top:-4.55pt;width:524.4pt;height:104.6pt;z-index:251658240" fillcolor="#92d050" strokecolor="#9bbb59 [3206]" strokeweight="5pt">
            <v:stroke linestyle="thickThin"/>
            <v:shadow color="#868686"/>
            <v:textbox style="mso-next-textbox:#_x0000_s1026">
              <w:txbxContent>
                <w:p w:rsidR="008E5477" w:rsidRPr="00304B16" w:rsidRDefault="008E5477" w:rsidP="008E5477">
                  <w:pPr>
                    <w:jc w:val="center"/>
                    <w:rPr>
                      <w:b/>
                      <w:color w:val="FF0000"/>
                      <w:sz w:val="32"/>
                      <w:szCs w:val="32"/>
                    </w:rPr>
                  </w:pPr>
                  <w:r w:rsidRPr="00304B16">
                    <w:rPr>
                      <w:b/>
                      <w:color w:val="FF0000"/>
                      <w:sz w:val="32"/>
                      <w:szCs w:val="32"/>
                    </w:rPr>
                    <w:t>Муниципальное бюджетное дошкольное образовательное учре</w:t>
                  </w:r>
                  <w:r w:rsidRPr="00304B16">
                    <w:rPr>
                      <w:noProof/>
                      <w:color w:val="E36C0A" w:themeColor="accent6" w:themeShade="BF"/>
                      <w:sz w:val="32"/>
                      <w:szCs w:val="32"/>
                      <w:lang w:eastAsia="ru-RU"/>
                    </w:rPr>
                    <w:t xml:space="preserve"> </w:t>
                  </w:r>
                  <w:r w:rsidRPr="00304B16">
                    <w:rPr>
                      <w:b/>
                      <w:color w:val="FF0000"/>
                      <w:sz w:val="32"/>
                      <w:szCs w:val="32"/>
                    </w:rPr>
                    <w:t>ждение «Детский сад «Берхи» общеразвивающего  вида с. Чанкурбе</w:t>
                  </w:r>
                </w:p>
                <w:p w:rsidR="008E5477" w:rsidRDefault="008E5477" w:rsidP="008E5477"/>
              </w:txbxContent>
            </v:textbox>
          </v:oval>
        </w:pict>
      </w:r>
    </w:p>
    <w:p w:rsidR="008E5477" w:rsidRDefault="008E5477" w:rsidP="00227E8D">
      <w:pPr>
        <w:pStyle w:val="a3"/>
        <w:jc w:val="center"/>
      </w:pPr>
    </w:p>
    <w:p w:rsidR="008E5477" w:rsidRDefault="008E5477" w:rsidP="00227E8D">
      <w:pPr>
        <w:pStyle w:val="a3"/>
        <w:jc w:val="center"/>
      </w:pPr>
    </w:p>
    <w:p w:rsidR="008E5477" w:rsidRDefault="008E5477" w:rsidP="00227E8D">
      <w:pPr>
        <w:pStyle w:val="a3"/>
        <w:jc w:val="center"/>
      </w:pPr>
    </w:p>
    <w:p w:rsidR="008E5477" w:rsidRDefault="008E5477" w:rsidP="00227E8D">
      <w:pPr>
        <w:pStyle w:val="a3"/>
        <w:jc w:val="center"/>
      </w:pPr>
    </w:p>
    <w:p w:rsidR="008E5477" w:rsidRDefault="008E5477" w:rsidP="00227E8D">
      <w:pPr>
        <w:pStyle w:val="a3"/>
        <w:jc w:val="center"/>
      </w:pPr>
    </w:p>
    <w:p w:rsidR="008E5477" w:rsidRDefault="008E5477" w:rsidP="00227E8D">
      <w:pPr>
        <w:pStyle w:val="a3"/>
        <w:jc w:val="center"/>
      </w:pPr>
    </w:p>
    <w:p w:rsidR="008E5477" w:rsidRDefault="008E5477" w:rsidP="008E5477">
      <w:pPr>
        <w:jc w:val="center"/>
        <w:rPr>
          <w:rStyle w:val="a7"/>
          <w:rFonts w:ascii="Times New Roman" w:hAnsi="Times New Roman" w:cs="Times New Roman"/>
          <w:color w:val="FF0000"/>
          <w:sz w:val="36"/>
          <w:szCs w:val="36"/>
        </w:rPr>
      </w:pPr>
      <w:r w:rsidRPr="00EE191F">
        <w:rPr>
          <w:rStyle w:val="a4"/>
          <w:rFonts w:ascii="Times New Roman" w:hAnsi="Times New Roman" w:cs="Times New Roman"/>
          <w:b/>
          <w:color w:val="FF0000"/>
          <w:sz w:val="36"/>
          <w:szCs w:val="36"/>
        </w:rPr>
        <w:t>Муниципальный этап</w:t>
      </w:r>
      <w:r w:rsidRPr="00EE191F">
        <w:rPr>
          <w:rFonts w:ascii="Times New Roman" w:hAnsi="Times New Roman" w:cs="Times New Roman"/>
          <w:sz w:val="36"/>
          <w:szCs w:val="36"/>
        </w:rPr>
        <w:t xml:space="preserve"> </w:t>
      </w:r>
      <w:r w:rsidRPr="00EE191F">
        <w:rPr>
          <w:rStyle w:val="a7"/>
          <w:rFonts w:ascii="Times New Roman" w:hAnsi="Times New Roman" w:cs="Times New Roman"/>
          <w:color w:val="FF0000"/>
          <w:sz w:val="36"/>
          <w:szCs w:val="36"/>
        </w:rPr>
        <w:t xml:space="preserve">конкурса </w:t>
      </w:r>
    </w:p>
    <w:p w:rsidR="008E5477" w:rsidRPr="00EE191F" w:rsidRDefault="008E5477" w:rsidP="008E5477">
      <w:pPr>
        <w:jc w:val="center"/>
        <w:rPr>
          <w:rStyle w:val="a7"/>
          <w:rFonts w:ascii="Times New Roman" w:hAnsi="Times New Roman" w:cs="Times New Roman"/>
          <w:color w:val="FF0000"/>
          <w:sz w:val="36"/>
          <w:szCs w:val="36"/>
        </w:rPr>
      </w:pPr>
      <w:r>
        <w:rPr>
          <w:rStyle w:val="a7"/>
          <w:rFonts w:ascii="Times New Roman" w:hAnsi="Times New Roman" w:cs="Times New Roman"/>
          <w:color w:val="FF0000"/>
          <w:sz w:val="36"/>
          <w:szCs w:val="36"/>
        </w:rPr>
        <w:t xml:space="preserve">«Лучший детский сад года </w:t>
      </w:r>
      <w:r w:rsidRPr="00EE191F">
        <w:rPr>
          <w:rStyle w:val="a7"/>
          <w:rFonts w:ascii="Times New Roman" w:hAnsi="Times New Roman" w:cs="Times New Roman"/>
          <w:color w:val="FF0000"/>
          <w:sz w:val="36"/>
          <w:szCs w:val="36"/>
        </w:rPr>
        <w:t xml:space="preserve"> Дагестана - 2020»</w:t>
      </w:r>
    </w:p>
    <w:p w:rsidR="008E5477" w:rsidRDefault="008E5477" w:rsidP="00227E8D">
      <w:pPr>
        <w:pStyle w:val="a3"/>
        <w:jc w:val="center"/>
        <w:rPr>
          <w:b/>
          <w:color w:val="000000" w:themeColor="text1"/>
          <w:sz w:val="32"/>
          <w:szCs w:val="32"/>
        </w:rPr>
      </w:pPr>
    </w:p>
    <w:p w:rsidR="008E5477" w:rsidRDefault="008E5477" w:rsidP="008E5477">
      <w:pPr>
        <w:rPr>
          <w:color w:val="FF0000"/>
        </w:rPr>
      </w:pPr>
      <w:r>
        <w:rPr>
          <w:color w:val="FF0000"/>
        </w:rPr>
        <w:t xml:space="preserve">                    </w:t>
      </w:r>
    </w:p>
    <w:p w:rsidR="008E5477" w:rsidRDefault="008E5477" w:rsidP="008E5477">
      <w:pPr>
        <w:rPr>
          <w:rStyle w:val="a7"/>
          <w:color w:val="FF0000"/>
        </w:rPr>
      </w:pPr>
      <w:r>
        <w:rPr>
          <w:color w:val="FF0000"/>
        </w:rPr>
        <w:t xml:space="preserve">                     </w:t>
      </w:r>
      <w:r w:rsidR="00C9683D" w:rsidRPr="00C9683D">
        <w:rPr>
          <w:color w:val="FF000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38.25pt;height:48.75pt" fillcolor="red" stroked="f">
            <v:shadow on="t" color="#b2b2b2" opacity="52429f" offset="3pt"/>
            <v:textpath style="font-family:&quot;Times New Roman&quot;;v-text-kern:t" trim="t" fitpath="t" string="Аналитическая справка"/>
          </v:shape>
        </w:pict>
      </w:r>
      <w:r>
        <w:rPr>
          <w:rStyle w:val="a7"/>
          <w:color w:val="FF0000"/>
        </w:rPr>
        <w:t xml:space="preserve"> </w:t>
      </w:r>
    </w:p>
    <w:p w:rsidR="00227E8D" w:rsidRPr="008E5477" w:rsidRDefault="008E5477" w:rsidP="008E5477">
      <w:pPr>
        <w:jc w:val="center"/>
        <w:rPr>
          <w:rFonts w:ascii="Times New Roman" w:hAnsi="Times New Roman" w:cs="Times New Roman"/>
          <w:color w:val="FF0000"/>
          <w:sz w:val="36"/>
          <w:szCs w:val="36"/>
        </w:rPr>
      </w:pPr>
      <w:r w:rsidRPr="008E5477">
        <w:rPr>
          <w:rFonts w:ascii="Times New Roman" w:hAnsi="Times New Roman" w:cs="Times New Roman"/>
          <w:color w:val="FF0000"/>
          <w:sz w:val="36"/>
          <w:szCs w:val="36"/>
        </w:rPr>
        <w:t>П</w:t>
      </w:r>
      <w:r w:rsidR="00227E8D" w:rsidRPr="008E5477">
        <w:rPr>
          <w:rFonts w:ascii="Times New Roman" w:hAnsi="Times New Roman" w:cs="Times New Roman"/>
          <w:color w:val="FF0000"/>
          <w:sz w:val="36"/>
          <w:szCs w:val="36"/>
        </w:rPr>
        <w:t>оддержка и сопровождение детей с ограниченными возможностями здоровья</w:t>
      </w:r>
      <w:r w:rsidRPr="008E5477">
        <w:rPr>
          <w:rFonts w:ascii="Times New Roman" w:hAnsi="Times New Roman" w:cs="Times New Roman"/>
          <w:color w:val="FF0000"/>
          <w:sz w:val="36"/>
          <w:szCs w:val="36"/>
        </w:rPr>
        <w:t>.</w:t>
      </w:r>
    </w:p>
    <w:p w:rsidR="008E5477" w:rsidRPr="008E5477" w:rsidRDefault="008E5477" w:rsidP="008E5477">
      <w:pPr>
        <w:jc w:val="center"/>
        <w:rPr>
          <w:rFonts w:ascii="Times New Roman" w:hAnsi="Times New Roman" w:cs="Times New Roman"/>
          <w:sz w:val="32"/>
          <w:szCs w:val="32"/>
        </w:rPr>
      </w:pPr>
      <w:r w:rsidRPr="008E5477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705475" cy="2602500"/>
            <wp:effectExtent l="114300" t="95250" r="333375" b="312150"/>
            <wp:docPr id="15" name="Рисунок 14" descr="1584975043_29-p-foni-pro-druzhbu-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84975043_29-p-foni-pro-druzhbu-76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05475" cy="2602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E5477" w:rsidRDefault="008E5477">
      <w:pPr>
        <w:rPr>
          <w:rFonts w:ascii="Times New Roman" w:hAnsi="Times New Roman" w:cs="Times New Roman"/>
          <w:sz w:val="28"/>
          <w:szCs w:val="28"/>
        </w:rPr>
      </w:pPr>
    </w:p>
    <w:p w:rsidR="008E5477" w:rsidRDefault="008E5477">
      <w:pPr>
        <w:rPr>
          <w:rFonts w:ascii="Times New Roman" w:hAnsi="Times New Roman" w:cs="Times New Roman"/>
          <w:sz w:val="28"/>
          <w:szCs w:val="28"/>
        </w:rPr>
      </w:pPr>
    </w:p>
    <w:p w:rsidR="008E5477" w:rsidRPr="008E5477" w:rsidRDefault="008E5477" w:rsidP="008E5477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E5477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                                        Аналитическая справка</w:t>
      </w:r>
    </w:p>
    <w:p w:rsidR="008E5477" w:rsidRPr="008E5477" w:rsidRDefault="008E5477" w:rsidP="008E5477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E547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Поддержка и сопровождение детей с ограниченными возможностями здоровья.</w:t>
      </w:r>
    </w:p>
    <w:p w:rsidR="00227E8D" w:rsidRDefault="008E54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27E8D">
        <w:rPr>
          <w:rFonts w:ascii="Times New Roman" w:hAnsi="Times New Roman" w:cs="Times New Roman"/>
          <w:sz w:val="28"/>
          <w:szCs w:val="28"/>
        </w:rPr>
        <w:t xml:space="preserve"> В Муниципальном бюджетном </w:t>
      </w:r>
      <w:r w:rsidR="00227E8D" w:rsidRPr="00227E8D">
        <w:rPr>
          <w:rFonts w:ascii="Times New Roman" w:hAnsi="Times New Roman" w:cs="Times New Roman"/>
          <w:sz w:val="28"/>
          <w:szCs w:val="28"/>
        </w:rPr>
        <w:t xml:space="preserve"> дошкольном образова</w:t>
      </w:r>
      <w:r w:rsidR="00227E8D">
        <w:rPr>
          <w:rFonts w:ascii="Times New Roman" w:hAnsi="Times New Roman" w:cs="Times New Roman"/>
          <w:sz w:val="28"/>
          <w:szCs w:val="28"/>
        </w:rPr>
        <w:t xml:space="preserve">тельном учреждении «Детский сад «Берхи» </w:t>
      </w:r>
      <w:r w:rsidR="00227E8D" w:rsidRPr="00227E8D">
        <w:rPr>
          <w:rFonts w:ascii="Times New Roman" w:hAnsi="Times New Roman" w:cs="Times New Roman"/>
          <w:sz w:val="28"/>
          <w:szCs w:val="28"/>
        </w:rPr>
        <w:t>представлены равные условия для получения качественного дошкольного образования и обеспечены равные права детям, имеющим разные ста</w:t>
      </w:r>
      <w:r w:rsidR="00227E8D">
        <w:rPr>
          <w:rFonts w:ascii="Times New Roman" w:hAnsi="Times New Roman" w:cs="Times New Roman"/>
          <w:sz w:val="28"/>
          <w:szCs w:val="28"/>
        </w:rPr>
        <w:t xml:space="preserve">ртовые возможности. В ДОУ </w:t>
      </w:r>
      <w:r w:rsidR="00227E8D" w:rsidRPr="00227E8D">
        <w:rPr>
          <w:rFonts w:ascii="Times New Roman" w:hAnsi="Times New Roman" w:cs="Times New Roman"/>
          <w:sz w:val="28"/>
          <w:szCs w:val="28"/>
        </w:rPr>
        <w:t xml:space="preserve"> осуществляет обучение воспитанников с ограниченными возможностями здоровья на основе образовательной программы, адаптированной для обучения указанных воспитанников.</w:t>
      </w:r>
    </w:p>
    <w:p w:rsidR="00227E8D" w:rsidRDefault="00227E8D">
      <w:pPr>
        <w:rPr>
          <w:rFonts w:ascii="Times New Roman" w:hAnsi="Times New Roman" w:cs="Times New Roman"/>
          <w:sz w:val="28"/>
          <w:szCs w:val="28"/>
        </w:rPr>
      </w:pPr>
      <w:r w:rsidRPr="00227E8D">
        <w:rPr>
          <w:rFonts w:ascii="Times New Roman" w:hAnsi="Times New Roman" w:cs="Times New Roman"/>
          <w:sz w:val="28"/>
          <w:szCs w:val="28"/>
        </w:rPr>
        <w:t xml:space="preserve"> Наше учрежде</w:t>
      </w:r>
      <w:r>
        <w:rPr>
          <w:rFonts w:ascii="Times New Roman" w:hAnsi="Times New Roman" w:cs="Times New Roman"/>
          <w:sz w:val="28"/>
          <w:szCs w:val="28"/>
        </w:rPr>
        <w:t>ние МБДОУ «Детский сад «Берхи</w:t>
      </w:r>
      <w:r w:rsidRPr="00227E8D">
        <w:rPr>
          <w:rFonts w:ascii="Times New Roman" w:hAnsi="Times New Roman" w:cs="Times New Roman"/>
          <w:sz w:val="28"/>
          <w:szCs w:val="28"/>
        </w:rPr>
        <w:t>» посещают дети с 3-х до 7 л</w:t>
      </w:r>
      <w:r>
        <w:rPr>
          <w:rFonts w:ascii="Times New Roman" w:hAnsi="Times New Roman" w:cs="Times New Roman"/>
          <w:sz w:val="28"/>
          <w:szCs w:val="28"/>
        </w:rPr>
        <w:t>ет. В учреждении функционирует 3</w:t>
      </w:r>
      <w:r w:rsidRPr="00227E8D">
        <w:rPr>
          <w:rFonts w:ascii="Times New Roman" w:hAnsi="Times New Roman" w:cs="Times New Roman"/>
          <w:sz w:val="28"/>
          <w:szCs w:val="28"/>
        </w:rPr>
        <w:t xml:space="preserve"> групп. В настояще</w:t>
      </w:r>
      <w:r>
        <w:rPr>
          <w:rFonts w:ascii="Times New Roman" w:hAnsi="Times New Roman" w:cs="Times New Roman"/>
          <w:sz w:val="28"/>
          <w:szCs w:val="28"/>
        </w:rPr>
        <w:t>е время детский сад посещают 52</w:t>
      </w:r>
      <w:r w:rsidRPr="00227E8D">
        <w:rPr>
          <w:rFonts w:ascii="Times New Roman" w:hAnsi="Times New Roman" w:cs="Times New Roman"/>
          <w:sz w:val="28"/>
          <w:szCs w:val="28"/>
        </w:rPr>
        <w:t xml:space="preserve"> детей.</w:t>
      </w:r>
    </w:p>
    <w:p w:rsidR="008E5477" w:rsidRDefault="008E5477" w:rsidP="008E5477">
      <w:pPr>
        <w:jc w:val="center"/>
        <w:rPr>
          <w:rFonts w:ascii="Times New Roman" w:hAnsi="Times New Roman" w:cs="Times New Roman"/>
          <w:sz w:val="28"/>
          <w:szCs w:val="28"/>
        </w:rPr>
      </w:pPr>
      <w:r w:rsidRPr="008E5477">
        <w:rPr>
          <w:rFonts w:ascii="Times New Roman" w:hAnsi="Times New Roman" w:cs="Times New Roman"/>
          <w:sz w:val="28"/>
          <w:szCs w:val="28"/>
        </w:rPr>
        <w:t>Результаты за последние 3 года:</w:t>
      </w:r>
    </w:p>
    <w:tbl>
      <w:tblPr>
        <w:tblStyle w:val="a8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8E5477" w:rsidTr="008E5477">
        <w:trPr>
          <w:trHeight w:val="756"/>
        </w:trPr>
        <w:tc>
          <w:tcPr>
            <w:tcW w:w="2392" w:type="dxa"/>
            <w:tcBorders>
              <w:tl2br w:val="single" w:sz="4" w:space="0" w:color="auto"/>
            </w:tcBorders>
          </w:tcPr>
          <w:p w:rsidR="008E5477" w:rsidRDefault="008E5477" w:rsidP="008E54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Уч. год</w:t>
            </w:r>
          </w:p>
          <w:p w:rsidR="008E5477" w:rsidRDefault="008E5477" w:rsidP="008E54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Группы </w:t>
            </w:r>
          </w:p>
        </w:tc>
        <w:tc>
          <w:tcPr>
            <w:tcW w:w="2393" w:type="dxa"/>
          </w:tcPr>
          <w:p w:rsidR="008E5477" w:rsidRDefault="008E5477" w:rsidP="008E54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2393" w:type="dxa"/>
          </w:tcPr>
          <w:p w:rsidR="008E5477" w:rsidRDefault="008E5477" w:rsidP="008E54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2393" w:type="dxa"/>
          </w:tcPr>
          <w:p w:rsidR="008E5477" w:rsidRDefault="008E5477" w:rsidP="008E54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</w:tr>
      <w:tr w:rsidR="008E5477" w:rsidTr="008E5477">
        <w:tc>
          <w:tcPr>
            <w:tcW w:w="2392" w:type="dxa"/>
          </w:tcPr>
          <w:p w:rsidR="008E5477" w:rsidRDefault="008E5477" w:rsidP="008E54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Старшая </w:t>
            </w:r>
          </w:p>
        </w:tc>
        <w:tc>
          <w:tcPr>
            <w:tcW w:w="2393" w:type="dxa"/>
          </w:tcPr>
          <w:p w:rsidR="008E5477" w:rsidRDefault="008E5477" w:rsidP="008E54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3" w:type="dxa"/>
          </w:tcPr>
          <w:p w:rsidR="008E5477" w:rsidRDefault="008E5477" w:rsidP="008E54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3" w:type="dxa"/>
          </w:tcPr>
          <w:p w:rsidR="008E5477" w:rsidRDefault="008E5477" w:rsidP="008E54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E5477" w:rsidTr="008E5477">
        <w:tc>
          <w:tcPr>
            <w:tcW w:w="2392" w:type="dxa"/>
          </w:tcPr>
          <w:p w:rsidR="008E5477" w:rsidRDefault="008E5477" w:rsidP="008E54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Средняя </w:t>
            </w:r>
          </w:p>
        </w:tc>
        <w:tc>
          <w:tcPr>
            <w:tcW w:w="2393" w:type="dxa"/>
          </w:tcPr>
          <w:p w:rsidR="008E5477" w:rsidRDefault="008E5477" w:rsidP="008E54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3" w:type="dxa"/>
          </w:tcPr>
          <w:p w:rsidR="008E5477" w:rsidRDefault="008E5477" w:rsidP="008E54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3" w:type="dxa"/>
          </w:tcPr>
          <w:p w:rsidR="008E5477" w:rsidRDefault="008E5477" w:rsidP="008E54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E5477" w:rsidTr="008E5477">
        <w:tc>
          <w:tcPr>
            <w:tcW w:w="2392" w:type="dxa"/>
          </w:tcPr>
          <w:p w:rsidR="008E5477" w:rsidRDefault="008E5477" w:rsidP="008E54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</w:t>
            </w:r>
          </w:p>
        </w:tc>
        <w:tc>
          <w:tcPr>
            <w:tcW w:w="2393" w:type="dxa"/>
          </w:tcPr>
          <w:p w:rsidR="008E5477" w:rsidRDefault="008E5477" w:rsidP="008E54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3" w:type="dxa"/>
          </w:tcPr>
          <w:p w:rsidR="008E5477" w:rsidRDefault="008E5477" w:rsidP="008E54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3" w:type="dxa"/>
          </w:tcPr>
          <w:p w:rsidR="008E5477" w:rsidRDefault="008E5477" w:rsidP="008E54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8E5477" w:rsidRPr="008E5477" w:rsidRDefault="008E5477" w:rsidP="008E54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27E8D" w:rsidRPr="00227E8D" w:rsidRDefault="00227E8D">
      <w:pPr>
        <w:rPr>
          <w:rFonts w:ascii="Times New Roman" w:hAnsi="Times New Roman" w:cs="Times New Roman"/>
          <w:sz w:val="28"/>
          <w:szCs w:val="28"/>
        </w:rPr>
      </w:pPr>
    </w:p>
    <w:p w:rsidR="00227E8D" w:rsidRDefault="00227E8D" w:rsidP="00227E8D">
      <w:pPr>
        <w:jc w:val="center"/>
        <w:rPr>
          <w:rStyle w:val="a4"/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27E8D">
        <w:rPr>
          <w:rStyle w:val="a4"/>
          <w:rFonts w:ascii="Times New Roman" w:hAnsi="Times New Roman" w:cs="Times New Roman"/>
          <w:b/>
          <w:color w:val="000000" w:themeColor="text1"/>
          <w:sz w:val="28"/>
          <w:szCs w:val="28"/>
        </w:rPr>
        <w:t>Условия охраны здоровья обучающихся, в том числе инвалидов и лиц с ОВЗ</w:t>
      </w:r>
    </w:p>
    <w:p w:rsidR="00227E8D" w:rsidRDefault="00227E8D">
      <w:pPr>
        <w:rPr>
          <w:rFonts w:ascii="Times New Roman" w:hAnsi="Times New Roman" w:cs="Times New Roman"/>
          <w:sz w:val="28"/>
          <w:szCs w:val="28"/>
        </w:rPr>
      </w:pPr>
      <w:r w:rsidRPr="00227E8D">
        <w:rPr>
          <w:rFonts w:ascii="Times New Roman" w:hAnsi="Times New Roman" w:cs="Times New Roman"/>
          <w:sz w:val="28"/>
          <w:szCs w:val="28"/>
        </w:rPr>
        <w:t xml:space="preserve"> Вся работа детского сада строится на принципах охраны жизни и здоровья детей, инвалидов и лиц с ограниченными возможностями в соответствии с новыми санитарно-эпидемиологическими правилами и нормативами для ДОУ:</w:t>
      </w:r>
    </w:p>
    <w:p w:rsidR="00227E8D" w:rsidRDefault="00227E8D">
      <w:pPr>
        <w:rPr>
          <w:rFonts w:ascii="Times New Roman" w:hAnsi="Times New Roman" w:cs="Times New Roman"/>
          <w:sz w:val="28"/>
          <w:szCs w:val="28"/>
        </w:rPr>
      </w:pPr>
      <w:r w:rsidRPr="00227E8D">
        <w:rPr>
          <w:rFonts w:ascii="Times New Roman" w:hAnsi="Times New Roman" w:cs="Times New Roman"/>
          <w:sz w:val="28"/>
          <w:szCs w:val="28"/>
        </w:rPr>
        <w:t xml:space="preserve"> 1) проводится ежедневный утренний приѐм детей воспитателями, которые опрашивают родителей о состоянии здоровья. Настоящие правила, и нормативы направлены на охрану здоровья детей при осуществлении деятельности по их воспитанию, обучению, развитию и оздоровлению в дошкольных организациях.</w:t>
      </w:r>
    </w:p>
    <w:p w:rsidR="00227E8D" w:rsidRDefault="00227E8D">
      <w:pPr>
        <w:rPr>
          <w:rFonts w:ascii="Times New Roman" w:hAnsi="Times New Roman" w:cs="Times New Roman"/>
          <w:sz w:val="28"/>
          <w:szCs w:val="28"/>
        </w:rPr>
      </w:pPr>
      <w:r w:rsidRPr="00227E8D">
        <w:rPr>
          <w:rFonts w:ascii="Times New Roman" w:hAnsi="Times New Roman" w:cs="Times New Roman"/>
          <w:sz w:val="28"/>
          <w:szCs w:val="28"/>
        </w:rPr>
        <w:t xml:space="preserve"> 2) Один раз в неделю медсестра проводит осмотр детей на педикулез. Результаты осмотра заносятся в специальный журнал. В случае обнаружения </w:t>
      </w:r>
      <w:r w:rsidRPr="00227E8D">
        <w:rPr>
          <w:rFonts w:ascii="Times New Roman" w:hAnsi="Times New Roman" w:cs="Times New Roman"/>
          <w:sz w:val="28"/>
          <w:szCs w:val="28"/>
        </w:rPr>
        <w:lastRenderedPageBreak/>
        <w:t>детей, пораженных педикулезом, их отправляют на консультацию к специалистам (для санации). Медс</w:t>
      </w:r>
      <w:r w:rsidR="008E5477">
        <w:rPr>
          <w:rFonts w:ascii="Times New Roman" w:hAnsi="Times New Roman" w:cs="Times New Roman"/>
          <w:sz w:val="28"/>
          <w:szCs w:val="28"/>
        </w:rPr>
        <w:t xml:space="preserve">естра наряду с администрацией </w:t>
      </w:r>
      <w:r w:rsidRPr="00227E8D">
        <w:rPr>
          <w:rFonts w:ascii="Times New Roman" w:hAnsi="Times New Roman" w:cs="Times New Roman"/>
          <w:sz w:val="28"/>
          <w:szCs w:val="28"/>
        </w:rPr>
        <w:t>ДОУ несѐт ответственность за здоровье и физическое развитие детей и лиц с ограниченными возможностями в проведении профилактических мероприятий, соблюдение санитарно-ги</w:t>
      </w:r>
      <w:r w:rsidR="008E5477">
        <w:rPr>
          <w:rFonts w:ascii="Times New Roman" w:hAnsi="Times New Roman" w:cs="Times New Roman"/>
          <w:sz w:val="28"/>
          <w:szCs w:val="28"/>
        </w:rPr>
        <w:t xml:space="preserve">гиенических норм, режима дня. </w:t>
      </w:r>
    </w:p>
    <w:p w:rsidR="00227E8D" w:rsidRDefault="00227E8D" w:rsidP="00227E8D">
      <w:pPr>
        <w:jc w:val="center"/>
        <w:rPr>
          <w:rFonts w:ascii="Times New Roman" w:hAnsi="Times New Roman" w:cs="Times New Roman"/>
          <w:sz w:val="28"/>
          <w:szCs w:val="28"/>
        </w:rPr>
      </w:pPr>
      <w:r w:rsidRPr="00227E8D">
        <w:rPr>
          <w:rStyle w:val="a4"/>
          <w:rFonts w:ascii="Times New Roman" w:hAnsi="Times New Roman" w:cs="Times New Roman"/>
          <w:b/>
          <w:color w:val="000000" w:themeColor="text1"/>
          <w:sz w:val="28"/>
          <w:szCs w:val="28"/>
        </w:rPr>
        <w:t>Физкультур</w:t>
      </w:r>
      <w:r w:rsidR="008E5477">
        <w:rPr>
          <w:rStyle w:val="a4"/>
          <w:rFonts w:ascii="Times New Roman" w:hAnsi="Times New Roman" w:cs="Times New Roman"/>
          <w:b/>
          <w:color w:val="000000" w:themeColor="text1"/>
          <w:sz w:val="28"/>
          <w:szCs w:val="28"/>
        </w:rPr>
        <w:t>но – оздоровительная работа в МБ</w:t>
      </w:r>
      <w:r w:rsidRPr="00227E8D">
        <w:rPr>
          <w:rStyle w:val="a4"/>
          <w:rFonts w:ascii="Times New Roman" w:hAnsi="Times New Roman" w:cs="Times New Roman"/>
          <w:b/>
          <w:color w:val="000000" w:themeColor="text1"/>
          <w:sz w:val="28"/>
          <w:szCs w:val="28"/>
        </w:rPr>
        <w:t>ДОУ</w:t>
      </w:r>
      <w:r w:rsidRPr="00227E8D">
        <w:rPr>
          <w:rFonts w:ascii="Times New Roman" w:hAnsi="Times New Roman" w:cs="Times New Roman"/>
          <w:sz w:val="28"/>
          <w:szCs w:val="28"/>
        </w:rPr>
        <w:t>.</w:t>
      </w:r>
    </w:p>
    <w:p w:rsidR="00A8332B" w:rsidRPr="00227E8D" w:rsidRDefault="00227E8D">
      <w:pPr>
        <w:rPr>
          <w:rFonts w:ascii="Times New Roman" w:hAnsi="Times New Roman" w:cs="Times New Roman"/>
          <w:sz w:val="28"/>
          <w:szCs w:val="28"/>
        </w:rPr>
      </w:pPr>
      <w:r w:rsidRPr="00227E8D">
        <w:rPr>
          <w:rFonts w:ascii="Times New Roman" w:hAnsi="Times New Roman" w:cs="Times New Roman"/>
          <w:sz w:val="28"/>
          <w:szCs w:val="28"/>
        </w:rPr>
        <w:t>Большое внимание в детском саду уделяется созданию условий для сохранения и укрепления здоровья воспитанников и лиц с ограниченными возможностями. Деятельность по сохранению и укреплению здоровья воспитанников осуществляется с учѐтом индивидуальных особенностей детей; путѐм оптимизации режима дня (все виды режима разработаны на основе требований СанПиН); осуществления профилактических мероприятий; контроля за физическим и психическим состоянием детей; проведений закаливающих процедур; обеспечения условий для успешной адаптации ребѐнка к детскому саду; формирование у детей и родителей мотивации к здоровому образу жизни. В течение года варьируется физическая нагрузка в соответствии с индивидуальными особенностями ребенка. Особое место уделяется повышению двигательной активности каждого ребенка в течение всего дня. Детям предоставляются оптимальные условия для увеличения двигательной активности в режиме дня: физкультуры (на улице), в свободном доступе для детей находятся физкультурные уголки, гимнастическое оборудование, организуются в большом количестве подвижные игры, физкультминутки. Широко используются корригирующие гимнастические, спортивные игры и соревнования, общие сезонные и народные праздники. Сотрудничество инструктора по физической культуре, воспитателей и медсестры позволяет добиваться хороших результатов по оздоровлению и укреплению здоровья воспитанников, о чем свидетельствует снижение уровня заболеваемости детей и повышение двигательной активности. Дошкольный возраст является наиболее важным для формирования двигательных навыков и физических качеств, так как в этот период наиболее интенсивно развиваются различные органы и системы. Поэтому педагоги применяют в своей работе новые подходы к организации занятий физическими упражнениями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A8332B" w:rsidRPr="00227E8D" w:rsidSect="008E54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compat/>
  <w:rsids>
    <w:rsidRoot w:val="00227E8D"/>
    <w:rsid w:val="00227E8D"/>
    <w:rsid w:val="00275EF5"/>
    <w:rsid w:val="004D113E"/>
    <w:rsid w:val="00756FC1"/>
    <w:rsid w:val="008E5477"/>
    <w:rsid w:val="009355AC"/>
    <w:rsid w:val="00A8332B"/>
    <w:rsid w:val="00C9683D"/>
    <w:rsid w:val="00D046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#92d05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3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227E8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227E8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227E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7E8D"/>
    <w:rPr>
      <w:rFonts w:ascii="Tahoma" w:hAnsi="Tahoma" w:cs="Tahoma"/>
      <w:sz w:val="16"/>
      <w:szCs w:val="16"/>
    </w:rPr>
  </w:style>
  <w:style w:type="character" w:styleId="a7">
    <w:name w:val="Intense Emphasis"/>
    <w:basedOn w:val="a0"/>
    <w:uiPriority w:val="21"/>
    <w:qFormat/>
    <w:rsid w:val="008E5477"/>
    <w:rPr>
      <w:b/>
      <w:bCs/>
      <w:i/>
      <w:iCs/>
      <w:color w:val="4F81BD" w:themeColor="accent1"/>
    </w:rPr>
  </w:style>
  <w:style w:type="table" w:styleId="a8">
    <w:name w:val="Table Grid"/>
    <w:basedOn w:val="a1"/>
    <w:uiPriority w:val="59"/>
    <w:rsid w:val="008E547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image" Target="media/image1.jpeg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579</Words>
  <Characters>3306</Characters>
  <Application>Microsoft Office Word</Application>
  <DocSecurity>0</DocSecurity>
  <Lines>27</Lines>
  <Paragraphs>7</Paragraphs>
  <ScaleCrop>false</ScaleCrop>
  <Company>Krokoz™ Inc.</Company>
  <LinksUpToDate>false</LinksUpToDate>
  <CharactersWithSpaces>3878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dcterms:created xsi:type="dcterms:W3CDTF">2020-10-11T12:33:00Z</dcterms:created>
  <dcterms:modified xsi:type="dcterms:W3CDTF">2020-10-11T19:48:00Z</dcterms:modified>
</cp:coreProperties>
</file>